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45A2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E507C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928FD2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A43EE8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3F66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A2DBDB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D95C6B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BB3216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D5F31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B9B58A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7647B2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45091" w14:textId="77777777" w:rsidR="00300C1B" w:rsidRDefault="004863F1" w:rsidP="00300C1B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OBRAZLOŽENJE UZ</w:t>
      </w:r>
    </w:p>
    <w:p w14:paraId="6D2FF49D" w14:textId="19B3B082" w:rsidR="0099175B" w:rsidRDefault="00300C1B" w:rsidP="00300C1B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 xml:space="preserve">GODIŠNJI IZVJEŠTAJ O </w:t>
      </w:r>
      <w:r w:rsidR="0099175B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IZVRŠENJ</w:t>
      </w: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U</w:t>
      </w:r>
      <w:r w:rsidR="0099175B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 xml:space="preserve"> FINANCIJSKOG PLANA</w:t>
      </w:r>
    </w:p>
    <w:p w14:paraId="2B4B3106" w14:textId="01139E18" w:rsidR="004E35F1" w:rsidRDefault="004E35F1" w:rsidP="00300C1B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JAVNE VATROGASNE POSTROJB</w:t>
      </w:r>
      <w:r w:rsidR="00300C1B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 xml:space="preserve">E </w:t>
      </w: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GRADA BJELOVARA</w:t>
      </w:r>
    </w:p>
    <w:p w14:paraId="387D0D79" w14:textId="2531F951" w:rsidR="00DA5DE8" w:rsidRDefault="0099175B" w:rsidP="00300C1B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ZA 202</w:t>
      </w:r>
      <w:r w:rsidR="00B019FC"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>5</w:t>
      </w:r>
      <w:r>
        <w:rPr>
          <w:rFonts w:ascii="Times New Roman" w:eastAsia="Times New Roman" w:hAnsi="Times New Roman"/>
          <w:b/>
          <w:bCs/>
          <w:sz w:val="32"/>
          <w:szCs w:val="32"/>
          <w:lang w:eastAsia="hr-HR"/>
        </w:rPr>
        <w:t xml:space="preserve">. GODINU </w:t>
      </w:r>
    </w:p>
    <w:p w14:paraId="307AA836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3DD81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A59F69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18199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58733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908757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51050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6FA2B6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C1C4D5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8F95F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736AC1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D3659F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EE7A2D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1DC06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2BD8E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EAF3B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51838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ECF25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DB51F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A262E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763DC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EF51E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DE6607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FCE420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63135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0F6BC" w14:textId="77777777" w:rsidR="00300C1B" w:rsidRDefault="00300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07A98" w14:textId="30ACB84F" w:rsidR="00DA5DE8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JAVNA VATROGASNA POSTROJBA GRADA BJELOVAR</w:t>
      </w:r>
      <w:r w:rsidR="006E260E">
        <w:rPr>
          <w:rFonts w:ascii="Times New Roman" w:hAnsi="Times New Roman"/>
          <w:b/>
          <w:sz w:val="24"/>
          <w:szCs w:val="24"/>
        </w:rPr>
        <w:t>A</w:t>
      </w:r>
    </w:p>
    <w:p w14:paraId="30FBFA67" w14:textId="77777777" w:rsidR="00DA5DE8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Otona Kučere 1 </w:t>
      </w:r>
    </w:p>
    <w:p w14:paraId="4DC20B72" w14:textId="77777777" w:rsidR="00DA5DE8" w:rsidRDefault="000000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43000 Bjelovar</w:t>
      </w:r>
    </w:p>
    <w:p w14:paraId="283DFFF0" w14:textId="77777777" w:rsidR="00DA5DE8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RAZDJEL:000, RAZINA 31, RKP: 34188</w:t>
      </w:r>
    </w:p>
    <w:p w14:paraId="6D9066C3" w14:textId="77777777" w:rsidR="00DA5DE8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OIB: 79991880130, MB: 01499238</w:t>
      </w:r>
    </w:p>
    <w:p w14:paraId="57C3391B" w14:textId="77777777" w:rsidR="00DA5DE8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Šifra djelatnosti: 8425</w:t>
      </w:r>
    </w:p>
    <w:p w14:paraId="77729ACB" w14:textId="77777777" w:rsidR="00DA5DE8" w:rsidRDefault="00DA5D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A963B9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39F44" w14:textId="0366AA75" w:rsidR="00DA5DE8" w:rsidRDefault="004863F1" w:rsidP="009917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OBRAZLOŽENJE UZ</w:t>
      </w:r>
      <w:r w:rsidR="0099175B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</w:t>
      </w:r>
      <w:r w:rsidR="00300C1B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GODIŠNJI IZVJEŠTAJ O </w:t>
      </w:r>
      <w:r w:rsidR="0099175B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IZVRŠENJ</w:t>
      </w:r>
      <w:r w:rsidR="00300C1B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U</w:t>
      </w:r>
      <w:r w:rsidR="0099175B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FINANCIJSKOG PLANA ZA 202</w:t>
      </w:r>
      <w:r w:rsidR="00B019FC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5</w:t>
      </w:r>
      <w:r w:rsidR="0099175B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. GODINU </w:t>
      </w:r>
    </w:p>
    <w:p w14:paraId="1B6F10E4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E7CC81" w14:textId="77777777" w:rsidR="00DA5DE8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Javna vatrogasna postrojba Grada Bjelovara je proračunski korisnik Grada Bjelovara. Vodi proračunsko računovodstvo temeljem Pravilnika o Proračunskom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računovodstvu i Računskom planu. </w:t>
      </w:r>
    </w:p>
    <w:p w14:paraId="6D9D23E3" w14:textId="77777777" w:rsidR="00DA5DE8" w:rsidRDefault="0000000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Financijske izvještaje sastavlja i predaje u skladu s odredbama Pravilnika o financijskom izvještavanju u proračunskom računovodstvu. </w:t>
      </w:r>
    </w:p>
    <w:p w14:paraId="4076B00E" w14:textId="77777777" w:rsidR="00DA5DE8" w:rsidRDefault="00DA5DE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8C4B7FA" w14:textId="045B564C" w:rsidR="0099175B" w:rsidRPr="0099175B" w:rsidRDefault="0099175B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</w:pPr>
      <w:r w:rsidRPr="0099175B"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  <w:t>OPĆI DIO</w:t>
      </w:r>
    </w:p>
    <w:p w14:paraId="199F7DE8" w14:textId="77777777" w:rsidR="0099175B" w:rsidRDefault="0099175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DA5DE8" w14:paraId="2E2CF401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0815" w14:textId="77777777" w:rsidR="00DA5DE8" w:rsidRDefault="00DA5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EE84" w14:textId="77777777" w:rsidR="00DA5D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plan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EC1C" w14:textId="55173EB8" w:rsidR="00DA5D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izvršenje 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C3D0" w14:textId="77777777" w:rsidR="00DA5DE8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index</w:t>
            </w:r>
          </w:p>
        </w:tc>
      </w:tr>
      <w:tr w:rsidR="00DA5DE8" w14:paraId="1995F7E4" w14:textId="77777777">
        <w:tc>
          <w:tcPr>
            <w:tcW w:w="2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A45B" w14:textId="77777777" w:rsidR="00DA5DE8" w:rsidRDefault="000000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ostvareni prihodi i primici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F04D" w14:textId="4A4B229E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2.664.911,00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B17B" w14:textId="2438A8AE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2.487.216,52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B105" w14:textId="0112D8AB" w:rsidR="00DA5DE8" w:rsidRDefault="004E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9</w:t>
            </w:r>
            <w:r w:rsidR="00B019FC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3,33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DA5DE8" w14:paraId="2336D263" w14:textId="77777777">
        <w:tc>
          <w:tcPr>
            <w:tcW w:w="2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AF09" w14:textId="3C78359A" w:rsidR="00DA5DE8" w:rsidRDefault="000000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višak prihoda iz 202</w:t>
            </w:r>
            <w:r w:rsidR="00B019FC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B182" w14:textId="6E5F7B4F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36.890,84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C7568" w14:textId="000E9467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36.890,84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04ED" w14:textId="3785C530" w:rsidR="00DA5DE8" w:rsidRDefault="004E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100,00%</w:t>
            </w:r>
          </w:p>
        </w:tc>
      </w:tr>
      <w:tr w:rsidR="00DA5DE8" w14:paraId="0CCE21A2" w14:textId="77777777">
        <w:tc>
          <w:tcPr>
            <w:tcW w:w="2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F516" w14:textId="77777777" w:rsidR="00DA5DE8" w:rsidRDefault="000000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sveukupno prihodi i primici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0DA7" w14:textId="53E81B63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2.701.801,84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B681" w14:textId="0B8DBD6E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2.524.107,36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4FD9" w14:textId="1318E7C4" w:rsidR="00DA5DE8" w:rsidRDefault="004E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9</w:t>
            </w:r>
            <w:r w:rsidR="00B019FC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3,42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DA5DE8" w14:paraId="791A4C4F" w14:textId="77777777">
        <w:tc>
          <w:tcPr>
            <w:tcW w:w="2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099C" w14:textId="77777777" w:rsidR="00DA5DE8" w:rsidRDefault="000000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ukupno rashodi i izdaci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83A2" w14:textId="16A89AEA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2.701.801,84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4AF25" w14:textId="33B27270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2.657.034,97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21B8" w14:textId="566D5447" w:rsidR="00DA5DE8" w:rsidRDefault="004E35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9</w:t>
            </w:r>
            <w:r w:rsidR="00B019FC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8,34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%</w:t>
            </w:r>
          </w:p>
        </w:tc>
      </w:tr>
      <w:tr w:rsidR="00DA5DE8" w14:paraId="4EC145CC" w14:textId="77777777">
        <w:tc>
          <w:tcPr>
            <w:tcW w:w="2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9549" w14:textId="26B2667D" w:rsidR="00DA5DE8" w:rsidRDefault="00B019FC" w:rsidP="00B019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MANJAK PRIHODA </w:t>
            </w:r>
            <w:r w:rsidR="00FC15F4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31.12.202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5</w:t>
            </w:r>
            <w:r w:rsidR="00FC15F4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F447" w14:textId="77777777" w:rsidR="00DA5DE8" w:rsidRDefault="00DA5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162B" w14:textId="1E5A35FF" w:rsidR="00DA5DE8" w:rsidRDefault="00B019F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-132.927,61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494F" w14:textId="77777777" w:rsidR="00DA5DE8" w:rsidRDefault="00DA5D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679F84BD" w14:textId="77777777" w:rsidR="00DA5DE8" w:rsidRDefault="00DA5DE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3DDB52F5" w14:textId="174C2CD2" w:rsidR="00C06A73" w:rsidRDefault="00C06A7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Prihodi poslovanja iznose 2.164.227,52 eura, dok primici od financijske imovine i zaduživanja iznose 322,989,00 eura.</w:t>
      </w:r>
    </w:p>
    <w:p w14:paraId="780CECF1" w14:textId="21ADD78C" w:rsidR="007F15A3" w:rsidRDefault="00431D13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Ostvareni prihodi 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ostvareni su u visini od 92,41% u odnosu na plan, 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sastoje se od</w:t>
      </w:r>
      <w:r w:rsidR="00B019FC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tekuće pomoći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od Hrvatske vatrogasne zajednice temeljem</w:t>
      </w:r>
      <w:r w:rsidR="004E35F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refundacije troškova dislokacije vatrogasaca JVP Bjelovar na priobalje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visini od 6.460,50 eura</w:t>
      </w:r>
      <w:r w:rsidR="004E35F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te 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kapitalnih pomoći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za nabavku nefinancijske imovine sukladno</w:t>
      </w:r>
      <w:r w:rsidR="004E35F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ugovoru između VZBBŽ, HVZ i JVP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visini od 2650,00 eura,  te pomoći u visini od 2.000,00 eura na osnovu osvojenog prvog mjesta na državnom natjecanju vatrogasaca, </w:t>
      </w:r>
      <w:r w:rsidR="004E35F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te pomoći za nabavku dugotrajne imovine temeljem </w:t>
      </w:r>
      <w:r w:rsidR="004E35F1">
        <w:rPr>
          <w:rFonts w:ascii="Times New Roman" w:hAnsi="Times New Roman"/>
          <w:sz w:val="24"/>
          <w:szCs w:val="24"/>
        </w:rPr>
        <w:t>Programa aktivnosti u provedbi posebnih mjera zaštite od požara od interesa za RH u 202</w:t>
      </w:r>
      <w:r w:rsidR="007F15A3">
        <w:rPr>
          <w:rFonts w:ascii="Times New Roman" w:hAnsi="Times New Roman"/>
          <w:sz w:val="24"/>
          <w:szCs w:val="24"/>
        </w:rPr>
        <w:t>5</w:t>
      </w:r>
      <w:r w:rsidR="004E35F1">
        <w:rPr>
          <w:rFonts w:ascii="Times New Roman" w:hAnsi="Times New Roman"/>
          <w:sz w:val="24"/>
          <w:szCs w:val="24"/>
        </w:rPr>
        <w:t>. godini</w:t>
      </w:r>
      <w:r w:rsidR="006E260E">
        <w:rPr>
          <w:rFonts w:ascii="Times New Roman" w:hAnsi="Times New Roman"/>
          <w:sz w:val="24"/>
          <w:szCs w:val="24"/>
        </w:rPr>
        <w:t xml:space="preserve"> u visini od </w:t>
      </w:r>
      <w:r w:rsidR="007F15A3">
        <w:rPr>
          <w:rFonts w:ascii="Times New Roman" w:hAnsi="Times New Roman"/>
          <w:sz w:val="24"/>
          <w:szCs w:val="24"/>
        </w:rPr>
        <w:t xml:space="preserve">5.000,00 eura, </w:t>
      </w:r>
      <w:r w:rsidR="003D3BBB">
        <w:rPr>
          <w:rFonts w:ascii="Times New Roman" w:hAnsi="Times New Roman"/>
          <w:sz w:val="24"/>
          <w:szCs w:val="24"/>
        </w:rPr>
        <w:t xml:space="preserve">zatim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prihoda od kamata</w:t>
      </w:r>
      <w:r w:rsidR="006E260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visini od 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417,57 od čega u najvećem dijelu se odnosi prihod od kamata za 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naplaćene 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kamate za zakašnjelo plaćanje kupaca, zatim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od prodaje vatrogasnih aparata i opreme,  te prihoda od pruženih usluga servisiranja vatrogasnih aparata, pružanja usluga osiguranja, prijevoza pitke vode, spajanja na vatrodojavni sustav, 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>izlasku na intervencije temeljem ugovora o Vatrodojavi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u ukupnom iznosu 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>od 116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>882,74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zatim tekućih donacija od VZ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>G Bjelovar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visini od 2.260,00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te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kapitalne donacije od VZG Bjelovar</w:t>
      </w:r>
      <w:r w:rsidR="006E260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visini od 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>17.830,00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</w:t>
      </w:r>
      <w:r w:rsidR="00D74BB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prihoda 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iz </w:t>
      </w:r>
      <w:r w:rsidR="00D74BB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nadležnog proračuna za rashode poslovanja i nabavku nefinancijske imovine 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te prihoda za financiranje izdataka za </w:t>
      </w:r>
      <w:r w:rsidR="00D74BB1">
        <w:rPr>
          <w:rFonts w:ascii="Times New Roman" w:eastAsia="Times New Roman" w:hAnsi="Times New Roman"/>
          <w:bCs/>
          <w:sz w:val="24"/>
          <w:szCs w:val="24"/>
          <w:lang w:eastAsia="hr-HR"/>
        </w:rPr>
        <w:t>otplat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</w:t>
      </w:r>
      <w:r w:rsidR="00D74BB1">
        <w:rPr>
          <w:rFonts w:ascii="Times New Roman" w:eastAsia="Times New Roman" w:hAnsi="Times New Roman"/>
          <w:bCs/>
          <w:sz w:val="24"/>
          <w:szCs w:val="24"/>
          <w:lang w:eastAsia="hr-HR"/>
        </w:rPr>
        <w:t>financijskog leasinga za nabavku vatrogasnog vozila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6E260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u 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>sveukupnom iznosu od  2.004.826,71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koji uključuju prihode temeljem Odluke o minimalnim financijskim standardima za financiranje rashoda JVP</w:t>
      </w:r>
      <w:r w:rsidR="006E260E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>te ostalih prihoda vezanih uz prihode od prisilne naplate za troškove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>, te prihode od dobivenih sudskih sporova vezanih uz radni spor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visini od 5.900,00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47EF6B18" w14:textId="24A4512F" w:rsidR="003D3BBB" w:rsidRDefault="004863F1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lastRenderedPageBreak/>
        <w:t>Višak prihoda prenesen iz 202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godine je u visini od </w:t>
      </w:r>
      <w:r w:rsidR="007F15A3">
        <w:rPr>
          <w:rFonts w:ascii="Times New Roman" w:eastAsia="Times New Roman" w:hAnsi="Times New Roman"/>
          <w:bCs/>
          <w:sz w:val="24"/>
          <w:szCs w:val="24"/>
          <w:lang w:eastAsia="hr-HR"/>
        </w:rPr>
        <w:t>36.890,84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eura 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 čega je višak prihoda od vlastite djelatnosti u visini od </w:t>
      </w:r>
      <w:r w:rsidR="002D6C8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10.480,21, 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te donacija VZG Bjelovar u visini od </w:t>
      </w:r>
      <w:r w:rsidR="002D6C83">
        <w:rPr>
          <w:rFonts w:ascii="Times New Roman" w:eastAsia="Times New Roman" w:hAnsi="Times New Roman"/>
          <w:bCs/>
          <w:sz w:val="24"/>
          <w:szCs w:val="24"/>
          <w:lang w:eastAsia="hr-HR"/>
        </w:rPr>
        <w:t>6,410,63, te pomoći od HVZ 20.000,00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eura.</w:t>
      </w:r>
    </w:p>
    <w:p w14:paraId="17EC6E34" w14:textId="77777777" w:rsidR="007F15A3" w:rsidRDefault="007F15A3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25466632" w14:textId="6A0EC38B" w:rsidR="00EA6988" w:rsidRDefault="00EA6988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Primici od financijske imovine i zaduživanja u visini od 322.989,00 eura</w:t>
      </w:r>
      <w:r w:rsidR="00914E7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ostvareni su 100% u odnosu na plan, 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odnose se na financijski leasing za nabavu vatrogasnog vozila vatrogasne auto cisterne. Ugovor o financijskom leasingu sklopljen je 29.01.2025. godine za nabavu vatrogasne cisterne, gdje je vrijednost objekta leasinga 403.736,25 eura, učešće je iznosilo 80.747,25,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a iznos financiran</w:t>
      </w:r>
      <w:r w:rsidR="00C06A7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a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je 322.989,00 eura.</w:t>
      </w:r>
    </w:p>
    <w:p w14:paraId="7260B3DC" w14:textId="33301677" w:rsidR="003D3BBB" w:rsidRDefault="003D3BBB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3893FE2" w14:textId="42394A39" w:rsidR="00C06A73" w:rsidRDefault="00C06A73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Rashodi poslovanja iznose 2.185.704,76, a rashodi za nabavu nefinancijske imovine 440.487,20 eura.</w:t>
      </w:r>
    </w:p>
    <w:p w14:paraId="648475BA" w14:textId="147E44B4" w:rsidR="00DE0DC8" w:rsidRDefault="00DE0DC8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Rashodi poslovanja iznose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2.185.704,76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što iznosi 9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8,16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% u odnosu na plan.</w:t>
      </w:r>
    </w:p>
    <w:p w14:paraId="5AEB8E10" w14:textId="358C04A6" w:rsidR="00DE0DC8" w:rsidRDefault="00DE0DC8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Rashodi za zaposlene (31) iznose 1.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944.679,80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što iznosi 97,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79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% u odnosu na plan, materijalni rashodi (32) iznose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222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543,10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što iznosi 98,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28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% u odnosu na plan, financijski rashodi (34) iznose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18.481,86 eura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što iznosi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158,93%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u odnosu na plan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07DF0DEC" w14:textId="60152D41" w:rsidR="00DE0DC8" w:rsidRDefault="00DE0DC8" w:rsidP="0011334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Rashodi za nabavu nefinancijske dugotrajne imovine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(42)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iznose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440.487,20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što iznosi 9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9,16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% u odnosu na plan.</w:t>
      </w:r>
    </w:p>
    <w:p w14:paraId="2D294D69" w14:textId="3786369E" w:rsidR="00DE0DC8" w:rsidRDefault="00DE0DC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Izdaci za otplatu glavnice</w:t>
      </w:r>
      <w:r w:rsidR="00D81C1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(54) za financijski leasing iznose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30.843,01</w:t>
      </w:r>
      <w:r w:rsidR="00D81C1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što je ostvarenje u visini od 100% u odnosu na plan.</w:t>
      </w:r>
    </w:p>
    <w:p w14:paraId="453119F9" w14:textId="0E457BB3" w:rsidR="00D81C1B" w:rsidRDefault="00D81C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Rashodi su detaljnije pojašnjeni u nastavku ovih obrazloženja po programima.</w:t>
      </w:r>
    </w:p>
    <w:p w14:paraId="1BF02536" w14:textId="77777777" w:rsidR="00D81C1B" w:rsidRDefault="00D81C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ECCA675" w14:textId="77777777" w:rsidR="00EA6988" w:rsidRDefault="00EA6988" w:rsidP="00EA698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Na dan 31.12.2025. godine ostvaren je manjak prihoda u visini od 132.927,61 eura.</w:t>
      </w:r>
    </w:p>
    <w:p w14:paraId="3C1ACE64" w14:textId="77777777" w:rsidR="00EA6988" w:rsidRDefault="00EA6988" w:rsidP="00EA698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Ostvaren je manjak prihoda iz lokalnog proračuna u visini od 148.885,93 eura, koji je ostvaren radi 13 rashoda za zaposlene u 2025. godini a ostvareno je 12 prihoda. Navedeni manjak će se pokriti u siječnju 2026. godine s isplatom plaće. Također ostvaren je višak prihoda iz vlastite djelatnosti u visini od 5.070,44 eura, višak prihoda od donacije VZG Bjelovar u visini od 2.841,79 i višak prihoda od pomoći HVZ u visini od 8.046,09 eura.</w:t>
      </w:r>
    </w:p>
    <w:p w14:paraId="589F354D" w14:textId="77777777" w:rsidR="00EA6988" w:rsidRDefault="00EA698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4BDC0A1C" w14:textId="715EEEB8" w:rsidR="0099175B" w:rsidRDefault="0099175B" w:rsidP="00E5613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Stanje novčanih sredstava s 01.01.202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godine iznosilo je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43.550,22</w:t>
      </w:r>
      <w:r w:rsidR="003D3BBB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eura, a na dan 31.12.202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. godine 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0,00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eura.</w:t>
      </w:r>
      <w:r w:rsidR="0032275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Javna vatrogasna postrojba Grada Bjelovara  je dana 30.12.2025. godine zatvorila račun u Erste Banci radi ulaska u riznicu i sva novčana sredstva prebacila na račun Grada Bjelovara. </w:t>
      </w:r>
    </w:p>
    <w:p w14:paraId="27FFB893" w14:textId="5F226467" w:rsidR="0032275F" w:rsidRDefault="0032275F" w:rsidP="00E5613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Na dan 31.12.2025. godine potraživanja za prihode uplaćene u proračun iznose 23.487,76 eura.</w:t>
      </w:r>
    </w:p>
    <w:p w14:paraId="22187EDB" w14:textId="77777777" w:rsidR="00E5613B" w:rsidRDefault="00E5613B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</w:pPr>
    </w:p>
    <w:p w14:paraId="6DB43A7F" w14:textId="201E56BB" w:rsidR="00DA5DE8" w:rsidRPr="0099175B" w:rsidRDefault="0099175B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</w:pPr>
      <w:r w:rsidRPr="0099175B">
        <w:rPr>
          <w:rFonts w:ascii="Times New Roman" w:eastAsia="Times New Roman" w:hAnsi="Times New Roman"/>
          <w:b/>
          <w:color w:val="FF0000"/>
          <w:sz w:val="24"/>
          <w:szCs w:val="24"/>
          <w:lang w:eastAsia="hr-HR"/>
        </w:rPr>
        <w:t>POSEBNI DIO</w:t>
      </w:r>
    </w:p>
    <w:p w14:paraId="3635134C" w14:textId="0CBB2B16" w:rsidR="00DA5DE8" w:rsidRDefault="0099175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Obrazloženje izvršenja programa </w:t>
      </w:r>
    </w:p>
    <w:p w14:paraId="11CCDB28" w14:textId="77777777" w:rsidR="0099175B" w:rsidRDefault="0099175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DA5DE8" w14:paraId="76097454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1983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DECENTRALIZIRANA SREDSTVA</w:t>
            </w:r>
          </w:p>
        </w:tc>
      </w:tr>
      <w:tr w:rsidR="00DA5DE8" w14:paraId="389180F2" w14:textId="77777777"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AE21" w14:textId="77777777" w:rsidR="00DA5DE8" w:rsidRDefault="00DA5DE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E0AACB" w14:textId="19DD1B6D" w:rsidR="00B40A07" w:rsidRDefault="00B40A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0A07">
              <w:rPr>
                <w:rFonts w:ascii="Times New Roman" w:hAnsi="Times New Roman"/>
                <w:i/>
                <w:sz w:val="24"/>
                <w:szCs w:val="24"/>
              </w:rPr>
              <w:t xml:space="preserve">Odlukom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 </w:t>
            </w:r>
            <w:r w:rsidRPr="00B40A07">
              <w:rPr>
                <w:rFonts w:ascii="Times New Roman" w:hAnsi="Times New Roman"/>
                <w:i/>
                <w:sz w:val="24"/>
                <w:szCs w:val="24"/>
              </w:rPr>
              <w:t>minimalni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B40A07">
              <w:rPr>
                <w:rFonts w:ascii="Times New Roman" w:hAnsi="Times New Roman"/>
                <w:i/>
                <w:sz w:val="24"/>
                <w:szCs w:val="24"/>
              </w:rPr>
              <w:t xml:space="preserve"> financijski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B40A07">
              <w:rPr>
                <w:rFonts w:ascii="Times New Roman" w:hAnsi="Times New Roman"/>
                <w:i/>
                <w:sz w:val="24"/>
                <w:szCs w:val="24"/>
              </w:rPr>
              <w:t xml:space="preserve"> standardi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</w:t>
            </w:r>
            <w:r w:rsidRPr="00B40A07">
              <w:rPr>
                <w:rFonts w:ascii="Times New Roman" w:hAnsi="Times New Roman"/>
                <w:i/>
                <w:sz w:val="24"/>
                <w:szCs w:val="24"/>
              </w:rPr>
              <w:t>, kriteriji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ma</w:t>
            </w:r>
            <w:r w:rsidRPr="00B40A07">
              <w:rPr>
                <w:rFonts w:ascii="Times New Roman" w:hAnsi="Times New Roman"/>
                <w:i/>
                <w:sz w:val="24"/>
                <w:szCs w:val="24"/>
              </w:rPr>
              <w:t xml:space="preserve"> i mjeril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ima </w:t>
            </w:r>
            <w:r w:rsidRPr="00B40A07">
              <w:rPr>
                <w:rFonts w:ascii="Times New Roman" w:hAnsi="Times New Roman"/>
                <w:i/>
                <w:sz w:val="24"/>
                <w:szCs w:val="24"/>
              </w:rPr>
              <w:t>za financiranje rashoda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javnih vatrogasnih postrojba za JVP Bjelovar u 202</w:t>
            </w:r>
            <w:r w:rsidR="0032275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godini</w:t>
            </w:r>
            <w:r w:rsidR="00D81C1B">
              <w:rPr>
                <w:rFonts w:ascii="Times New Roman" w:hAnsi="Times New Roman"/>
                <w:i/>
                <w:sz w:val="24"/>
                <w:szCs w:val="24"/>
              </w:rPr>
              <w:t xml:space="preserve"> isti su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iznosili: </w:t>
            </w:r>
            <w:r w:rsidR="0032275F">
              <w:rPr>
                <w:rFonts w:ascii="Times New Roman" w:hAnsi="Times New Roman"/>
                <w:i/>
                <w:sz w:val="24"/>
                <w:szCs w:val="24"/>
              </w:rPr>
              <w:t>814.099,00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eura.</w:t>
            </w:r>
          </w:p>
          <w:p w14:paraId="71E50C51" w14:textId="3B455155" w:rsidR="00DA5DE8" w:rsidRDefault="00000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Prihodi iz proračuna - decentralizirana sredstva </w:t>
            </w:r>
            <w:r w:rsidR="00FC15F4">
              <w:rPr>
                <w:rFonts w:ascii="Times New Roman" w:hAnsi="Times New Roman"/>
                <w:i/>
                <w:sz w:val="24"/>
                <w:szCs w:val="24"/>
              </w:rPr>
              <w:t xml:space="preserve">za rashode za zaposlene </w:t>
            </w:r>
            <w:r w:rsidR="0032275F">
              <w:rPr>
                <w:rFonts w:ascii="Times New Roman" w:hAnsi="Times New Roman"/>
                <w:i/>
                <w:sz w:val="24"/>
                <w:szCs w:val="24"/>
              </w:rPr>
              <w:t>741.638,00</w:t>
            </w:r>
            <w:r w:rsidR="00FC15F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ostvareni su u visini od </w:t>
            </w:r>
            <w:r w:rsidR="00FC15F4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% u odnosu na plan.</w:t>
            </w:r>
          </w:p>
          <w:p w14:paraId="7B166194" w14:textId="474BD74C" w:rsidR="00DA5DE8" w:rsidRDefault="00000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Prihodi iz proračuna – decentralizirana sredstva za materijalne rashode </w:t>
            </w:r>
            <w:r w:rsidR="00462551">
              <w:rPr>
                <w:rFonts w:ascii="Times New Roman" w:hAnsi="Times New Roman"/>
                <w:i/>
                <w:sz w:val="24"/>
                <w:szCs w:val="24"/>
              </w:rPr>
              <w:t>72.461,00</w:t>
            </w:r>
            <w:r w:rsidR="00FC15F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ostvareni su u visini od </w:t>
            </w:r>
            <w:r w:rsidR="00FC15F4">
              <w:rPr>
                <w:rFonts w:ascii="Times New Roman" w:hAnsi="Times New Roman"/>
                <w:i/>
                <w:sz w:val="24"/>
                <w:szCs w:val="24"/>
              </w:rPr>
              <w:t>100,00%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u odnosu na plan.</w:t>
            </w:r>
          </w:p>
          <w:p w14:paraId="24AA692C" w14:textId="77777777" w:rsidR="00DA5DE8" w:rsidRDefault="00DA5DE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A5DE8" w14:paraId="1A99F779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C9416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1067A106701- RASHODI ZA ZAPOSLENE</w:t>
            </w:r>
          </w:p>
        </w:tc>
      </w:tr>
    </w:tbl>
    <w:p w14:paraId="1FB78A84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9AE36" w14:textId="23A16EE6" w:rsidR="00DA5DE8" w:rsidRDefault="00B40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( 31)Rashodi za zaposlene su ostvareni u visini od</w:t>
      </w:r>
      <w:r w:rsidR="00462551">
        <w:rPr>
          <w:rFonts w:ascii="Times New Roman" w:hAnsi="Times New Roman"/>
          <w:sz w:val="24"/>
          <w:szCs w:val="24"/>
        </w:rPr>
        <w:t xml:space="preserve"> </w:t>
      </w:r>
      <w:r w:rsidR="00EA5A64">
        <w:rPr>
          <w:rFonts w:ascii="Times New Roman" w:hAnsi="Times New Roman"/>
          <w:sz w:val="24"/>
          <w:szCs w:val="24"/>
        </w:rPr>
        <w:t>741.638,00</w:t>
      </w:r>
      <w:r w:rsidR="00FC15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što iznosi </w:t>
      </w:r>
      <w:r w:rsidR="00FC15F4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% u odnosu na plan, te isti čine rashode za </w:t>
      </w:r>
      <w:r w:rsidR="00FC15F4">
        <w:rPr>
          <w:rFonts w:ascii="Times New Roman" w:hAnsi="Times New Roman"/>
          <w:sz w:val="24"/>
          <w:szCs w:val="24"/>
        </w:rPr>
        <w:t>bruto plaću, prekovremene, jubilarne nagrade, nagrade za radne rezultate, dar djeci,</w:t>
      </w:r>
      <w:r w:rsidR="00EA5A64">
        <w:rPr>
          <w:rFonts w:ascii="Times New Roman" w:hAnsi="Times New Roman"/>
          <w:sz w:val="24"/>
          <w:szCs w:val="24"/>
        </w:rPr>
        <w:t xml:space="preserve"> pomoć za rođenje djeteta,</w:t>
      </w:r>
      <w:r w:rsidR="00FC15F4">
        <w:rPr>
          <w:rFonts w:ascii="Times New Roman" w:hAnsi="Times New Roman"/>
          <w:sz w:val="24"/>
          <w:szCs w:val="24"/>
        </w:rPr>
        <w:t xml:space="preserve"> pomoć za bolovanje i doprinose na plaću</w:t>
      </w:r>
      <w:r w:rsidR="00D81C1B">
        <w:rPr>
          <w:rFonts w:ascii="Times New Roman" w:hAnsi="Times New Roman"/>
          <w:sz w:val="24"/>
          <w:szCs w:val="24"/>
        </w:rPr>
        <w:t xml:space="preserve"> za operativne radnike.</w:t>
      </w:r>
    </w:p>
    <w:p w14:paraId="28AD39AA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DA5DE8" w14:paraId="6C5E06E2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8A29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lastRenderedPageBreak/>
              <w:t xml:space="preserve">1067A106702- MATERIJALNI RASHODI </w:t>
            </w:r>
          </w:p>
        </w:tc>
      </w:tr>
    </w:tbl>
    <w:p w14:paraId="6E3B0194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874A3" w14:textId="6507CF61" w:rsidR="00DA5DE8" w:rsidRDefault="00B40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(32) Materijalni rashodi ostvareni su u visini od </w:t>
      </w:r>
      <w:r w:rsidR="00462551">
        <w:rPr>
          <w:rFonts w:ascii="Times New Roman" w:hAnsi="Times New Roman"/>
          <w:sz w:val="24"/>
          <w:szCs w:val="24"/>
        </w:rPr>
        <w:t>72.461,00</w:t>
      </w:r>
      <w:r>
        <w:rPr>
          <w:rFonts w:ascii="Times New Roman" w:hAnsi="Times New Roman"/>
          <w:sz w:val="24"/>
          <w:szCs w:val="24"/>
        </w:rPr>
        <w:t xml:space="preserve"> što iznosi </w:t>
      </w:r>
      <w:r w:rsidR="00FC15F4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% u odnosu na plan i oni uključuju </w:t>
      </w:r>
      <w:r w:rsidR="00236DA5">
        <w:rPr>
          <w:rFonts w:ascii="Times New Roman" w:hAnsi="Times New Roman"/>
          <w:sz w:val="24"/>
          <w:szCs w:val="24"/>
        </w:rPr>
        <w:t>naknade troškova zaposlenima</w:t>
      </w:r>
      <w:r w:rsidR="00EA5A64">
        <w:rPr>
          <w:rFonts w:ascii="Times New Roman" w:hAnsi="Times New Roman"/>
          <w:sz w:val="24"/>
          <w:szCs w:val="24"/>
        </w:rPr>
        <w:t>(321)</w:t>
      </w:r>
      <w:r w:rsidR="00236DA5">
        <w:rPr>
          <w:rFonts w:ascii="Times New Roman" w:hAnsi="Times New Roman"/>
          <w:sz w:val="24"/>
          <w:szCs w:val="24"/>
        </w:rPr>
        <w:t xml:space="preserve"> u visini </w:t>
      </w:r>
      <w:r w:rsidR="00EA5A64">
        <w:rPr>
          <w:rFonts w:ascii="Times New Roman" w:hAnsi="Times New Roman"/>
          <w:sz w:val="24"/>
          <w:szCs w:val="24"/>
        </w:rPr>
        <w:t>18.926,79</w:t>
      </w:r>
      <w:r w:rsidR="00236DA5">
        <w:rPr>
          <w:rFonts w:ascii="Times New Roman" w:hAnsi="Times New Roman"/>
          <w:sz w:val="24"/>
          <w:szCs w:val="24"/>
        </w:rPr>
        <w:t xml:space="preserve"> eura što iznosi </w:t>
      </w:r>
      <w:r w:rsidR="00EA5A64">
        <w:rPr>
          <w:rFonts w:ascii="Times New Roman" w:hAnsi="Times New Roman"/>
          <w:sz w:val="24"/>
          <w:szCs w:val="24"/>
        </w:rPr>
        <w:t>99,99</w:t>
      </w:r>
      <w:r w:rsidR="00236DA5">
        <w:rPr>
          <w:rFonts w:ascii="Times New Roman" w:hAnsi="Times New Roman"/>
          <w:sz w:val="24"/>
          <w:szCs w:val="24"/>
        </w:rPr>
        <w:t xml:space="preserve">% a odnosi se na </w:t>
      </w:r>
      <w:r>
        <w:rPr>
          <w:rFonts w:ascii="Times New Roman" w:hAnsi="Times New Roman"/>
          <w:sz w:val="24"/>
          <w:szCs w:val="24"/>
        </w:rPr>
        <w:t>rashode za naknade troškova prijevoza na posao i s posla</w:t>
      </w:r>
      <w:r w:rsidR="0035159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dnevnice</w:t>
      </w:r>
      <w:r w:rsidR="00351595">
        <w:rPr>
          <w:rFonts w:ascii="Times New Roman" w:hAnsi="Times New Roman"/>
          <w:sz w:val="24"/>
          <w:szCs w:val="24"/>
        </w:rPr>
        <w:t xml:space="preserve"> stručne ispite i osposobljavanje radnika za rad na siguran način</w:t>
      </w:r>
      <w:r w:rsidR="00EA5A64">
        <w:rPr>
          <w:rFonts w:ascii="Times New Roman" w:hAnsi="Times New Roman"/>
          <w:sz w:val="24"/>
          <w:szCs w:val="24"/>
        </w:rPr>
        <w:t xml:space="preserve">. </w:t>
      </w:r>
      <w:r w:rsidR="00236DA5">
        <w:rPr>
          <w:rFonts w:ascii="Times New Roman" w:hAnsi="Times New Roman"/>
          <w:sz w:val="24"/>
          <w:szCs w:val="24"/>
        </w:rPr>
        <w:t xml:space="preserve">Rashodi za materijal i energiju </w:t>
      </w:r>
      <w:r w:rsidR="00EA5A64">
        <w:rPr>
          <w:rFonts w:ascii="Times New Roman" w:hAnsi="Times New Roman"/>
          <w:sz w:val="24"/>
          <w:szCs w:val="24"/>
        </w:rPr>
        <w:t>(322)</w:t>
      </w:r>
      <w:r w:rsidR="00236DA5">
        <w:rPr>
          <w:rFonts w:ascii="Times New Roman" w:hAnsi="Times New Roman"/>
          <w:sz w:val="24"/>
          <w:szCs w:val="24"/>
        </w:rPr>
        <w:t xml:space="preserve">ostvareni su u visini od </w:t>
      </w:r>
      <w:r w:rsidR="00EA5A64">
        <w:rPr>
          <w:rFonts w:ascii="Times New Roman" w:hAnsi="Times New Roman"/>
          <w:sz w:val="24"/>
          <w:szCs w:val="24"/>
        </w:rPr>
        <w:t xml:space="preserve">20.458,29 </w:t>
      </w:r>
      <w:r>
        <w:rPr>
          <w:rFonts w:ascii="Times New Roman" w:hAnsi="Times New Roman"/>
          <w:sz w:val="24"/>
          <w:szCs w:val="24"/>
        </w:rPr>
        <w:t xml:space="preserve">odnosno </w:t>
      </w:r>
      <w:r w:rsidR="00EA5A64">
        <w:rPr>
          <w:rFonts w:ascii="Times New Roman" w:hAnsi="Times New Roman"/>
          <w:sz w:val="24"/>
          <w:szCs w:val="24"/>
        </w:rPr>
        <w:t>100,51</w:t>
      </w:r>
      <w:r w:rsidR="00236DA5">
        <w:rPr>
          <w:rFonts w:ascii="Times New Roman" w:hAnsi="Times New Roman"/>
          <w:sz w:val="24"/>
          <w:szCs w:val="24"/>
        </w:rPr>
        <w:t xml:space="preserve">% a uključuju </w:t>
      </w:r>
      <w:r>
        <w:rPr>
          <w:rFonts w:ascii="Times New Roman" w:hAnsi="Times New Roman"/>
          <w:sz w:val="24"/>
          <w:szCs w:val="24"/>
        </w:rPr>
        <w:t>rashode za uredski materijal</w:t>
      </w:r>
      <w:r w:rsidR="00236DA5">
        <w:rPr>
          <w:rFonts w:ascii="Times New Roman" w:hAnsi="Times New Roman"/>
          <w:sz w:val="24"/>
          <w:szCs w:val="24"/>
        </w:rPr>
        <w:t>, literaturu,</w:t>
      </w:r>
      <w:r>
        <w:rPr>
          <w:rFonts w:ascii="Times New Roman" w:hAnsi="Times New Roman"/>
          <w:sz w:val="24"/>
          <w:szCs w:val="24"/>
        </w:rPr>
        <w:t xml:space="preserve"> te materijal za čišćenje, rashode za </w:t>
      </w:r>
      <w:r w:rsidR="00462551">
        <w:rPr>
          <w:rFonts w:ascii="Times New Roman" w:hAnsi="Times New Roman"/>
          <w:sz w:val="24"/>
          <w:szCs w:val="24"/>
        </w:rPr>
        <w:t>gorivo</w:t>
      </w:r>
      <w:r>
        <w:rPr>
          <w:rFonts w:ascii="Times New Roman" w:hAnsi="Times New Roman"/>
          <w:sz w:val="24"/>
          <w:szCs w:val="24"/>
        </w:rPr>
        <w:t>,  materijal i dijelove za tekuće održavanje opreme, nabavku radne odjeće i obuće</w:t>
      </w:r>
      <w:r w:rsidR="00236DA5">
        <w:rPr>
          <w:rFonts w:ascii="Times New Roman" w:hAnsi="Times New Roman"/>
          <w:sz w:val="24"/>
          <w:szCs w:val="24"/>
        </w:rPr>
        <w:t xml:space="preserve">. Rashodi za usluge </w:t>
      </w:r>
      <w:r w:rsidR="00EA5A64">
        <w:rPr>
          <w:rFonts w:ascii="Times New Roman" w:hAnsi="Times New Roman"/>
          <w:sz w:val="24"/>
          <w:szCs w:val="24"/>
        </w:rPr>
        <w:t xml:space="preserve">(323) </w:t>
      </w:r>
      <w:r w:rsidR="00236DA5">
        <w:rPr>
          <w:rFonts w:ascii="Times New Roman" w:hAnsi="Times New Roman"/>
          <w:sz w:val="24"/>
          <w:szCs w:val="24"/>
        </w:rPr>
        <w:t xml:space="preserve">ostvareni su u visini od </w:t>
      </w:r>
      <w:r>
        <w:rPr>
          <w:rFonts w:ascii="Times New Roman" w:hAnsi="Times New Roman"/>
          <w:sz w:val="24"/>
          <w:szCs w:val="24"/>
        </w:rPr>
        <w:t>1</w:t>
      </w:r>
      <w:r w:rsidR="00EA5A64">
        <w:rPr>
          <w:rFonts w:ascii="Times New Roman" w:hAnsi="Times New Roman"/>
          <w:sz w:val="24"/>
          <w:szCs w:val="24"/>
        </w:rPr>
        <w:t>9.986,92</w:t>
      </w:r>
      <w:r w:rsidR="00236DA5">
        <w:rPr>
          <w:rFonts w:ascii="Times New Roman" w:hAnsi="Times New Roman"/>
          <w:sz w:val="24"/>
          <w:szCs w:val="24"/>
        </w:rPr>
        <w:t xml:space="preserve"> eura odnosno 9</w:t>
      </w:r>
      <w:r>
        <w:rPr>
          <w:rFonts w:ascii="Times New Roman" w:hAnsi="Times New Roman"/>
          <w:sz w:val="24"/>
          <w:szCs w:val="24"/>
        </w:rPr>
        <w:t>9,</w:t>
      </w:r>
      <w:r w:rsidR="00EA5A64">
        <w:rPr>
          <w:rFonts w:ascii="Times New Roman" w:hAnsi="Times New Roman"/>
          <w:sz w:val="24"/>
          <w:szCs w:val="24"/>
        </w:rPr>
        <w:t>49</w:t>
      </w:r>
      <w:r w:rsidR="00236DA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, </w:t>
      </w:r>
      <w:r w:rsidR="00236DA5">
        <w:rPr>
          <w:rFonts w:ascii="Times New Roman" w:hAnsi="Times New Roman"/>
          <w:sz w:val="24"/>
          <w:szCs w:val="24"/>
        </w:rPr>
        <w:t>a uključuju</w:t>
      </w:r>
      <w:r>
        <w:rPr>
          <w:rFonts w:ascii="Times New Roman" w:hAnsi="Times New Roman"/>
          <w:sz w:val="24"/>
          <w:szCs w:val="24"/>
        </w:rPr>
        <w:t xml:space="preserve"> rashode za  usluge telefona, te usluge održavanja opreme</w:t>
      </w:r>
      <w:r w:rsidR="00462551">
        <w:rPr>
          <w:rFonts w:ascii="Times New Roman" w:hAnsi="Times New Roman"/>
          <w:sz w:val="24"/>
          <w:szCs w:val="24"/>
        </w:rPr>
        <w:t xml:space="preserve"> kao što je atest izolacijskih aparata, alkotesta, </w:t>
      </w:r>
      <w:proofErr w:type="spellStart"/>
      <w:r w:rsidR="00462551">
        <w:rPr>
          <w:rFonts w:ascii="Times New Roman" w:hAnsi="Times New Roman"/>
          <w:sz w:val="24"/>
          <w:szCs w:val="24"/>
        </w:rPr>
        <w:t>eksplozimetra</w:t>
      </w:r>
      <w:proofErr w:type="spellEnd"/>
      <w:r w:rsidR="00462551">
        <w:rPr>
          <w:rFonts w:ascii="Times New Roman" w:hAnsi="Times New Roman"/>
          <w:sz w:val="24"/>
          <w:szCs w:val="24"/>
        </w:rPr>
        <w:t xml:space="preserve"> te uređaja s povećanim opasnostima, </w:t>
      </w:r>
      <w:r w:rsidR="00351595">
        <w:rPr>
          <w:rFonts w:ascii="Times New Roman" w:hAnsi="Times New Roman"/>
          <w:sz w:val="24"/>
          <w:szCs w:val="24"/>
        </w:rPr>
        <w:t xml:space="preserve"> održavanje </w:t>
      </w:r>
      <w:r>
        <w:rPr>
          <w:rFonts w:ascii="Times New Roman" w:hAnsi="Times New Roman"/>
          <w:sz w:val="24"/>
          <w:szCs w:val="24"/>
        </w:rPr>
        <w:t>prijevoznih sredstava</w:t>
      </w:r>
      <w:r w:rsidR="00462551">
        <w:rPr>
          <w:rFonts w:ascii="Times New Roman" w:hAnsi="Times New Roman"/>
          <w:sz w:val="24"/>
          <w:szCs w:val="24"/>
        </w:rPr>
        <w:t xml:space="preserve"> u smislu servisa i popravka vatrogasnih vozila</w:t>
      </w:r>
      <w:r>
        <w:rPr>
          <w:rFonts w:ascii="Times New Roman" w:hAnsi="Times New Roman"/>
          <w:sz w:val="24"/>
          <w:szCs w:val="24"/>
        </w:rPr>
        <w:t>, komunalnih usluga, te najamninu za opremu koje se odnose na telefone</w:t>
      </w:r>
      <w:r w:rsidR="00236DA5">
        <w:rPr>
          <w:rFonts w:ascii="Times New Roman" w:hAnsi="Times New Roman"/>
          <w:sz w:val="24"/>
          <w:szCs w:val="24"/>
        </w:rPr>
        <w:t>. Ostali nespomenuti rashodi</w:t>
      </w:r>
      <w:r w:rsidR="00EA5A64">
        <w:rPr>
          <w:rFonts w:ascii="Times New Roman" w:hAnsi="Times New Roman"/>
          <w:sz w:val="24"/>
          <w:szCs w:val="24"/>
        </w:rPr>
        <w:t xml:space="preserve"> (329)</w:t>
      </w:r>
      <w:r w:rsidR="00236DA5">
        <w:rPr>
          <w:rFonts w:ascii="Times New Roman" w:hAnsi="Times New Roman"/>
          <w:sz w:val="24"/>
          <w:szCs w:val="24"/>
        </w:rPr>
        <w:t xml:space="preserve"> su izvršeni u visini od </w:t>
      </w:r>
      <w:r w:rsidR="004970E1">
        <w:rPr>
          <w:rFonts w:ascii="Times New Roman" w:hAnsi="Times New Roman"/>
          <w:sz w:val="24"/>
          <w:szCs w:val="24"/>
        </w:rPr>
        <w:t>13.089,00</w:t>
      </w:r>
      <w:r>
        <w:rPr>
          <w:rFonts w:ascii="Times New Roman" w:hAnsi="Times New Roman"/>
          <w:sz w:val="24"/>
          <w:szCs w:val="24"/>
        </w:rPr>
        <w:t xml:space="preserve"> </w:t>
      </w:r>
      <w:r w:rsidR="00236DA5">
        <w:rPr>
          <w:rFonts w:ascii="Times New Roman" w:hAnsi="Times New Roman"/>
          <w:sz w:val="24"/>
          <w:szCs w:val="24"/>
        </w:rPr>
        <w:t xml:space="preserve">eura odnosno 100% a odnose se na </w:t>
      </w:r>
      <w:r>
        <w:rPr>
          <w:rFonts w:ascii="Times New Roman" w:hAnsi="Times New Roman"/>
          <w:sz w:val="24"/>
          <w:szCs w:val="24"/>
        </w:rPr>
        <w:t>premije osiguranja prijevoznih sredstava i zaposlenih.</w:t>
      </w:r>
    </w:p>
    <w:p w14:paraId="6D145DB5" w14:textId="77777777" w:rsidR="00DC1150" w:rsidRDefault="00DC11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65E0B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DA5DE8" w14:paraId="45F9277C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BFE9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LOKALNI PRORAČUN</w:t>
            </w:r>
          </w:p>
        </w:tc>
      </w:tr>
      <w:tr w:rsidR="00DA5DE8" w14:paraId="4D2085EF" w14:textId="77777777"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91B9" w14:textId="77777777" w:rsidR="00DA5DE8" w:rsidRDefault="00DA5DE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A1F193C" w14:textId="60590686" w:rsidR="00DA5DE8" w:rsidRDefault="00000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Iz lokalnog proračuna ostvareni su prihodi </w:t>
            </w:r>
            <w:r w:rsidR="008B10FB">
              <w:rPr>
                <w:rFonts w:ascii="Times New Roman" w:hAnsi="Times New Roman"/>
                <w:i/>
                <w:sz w:val="24"/>
                <w:szCs w:val="24"/>
              </w:rPr>
              <w:t xml:space="preserve">u visini od </w:t>
            </w:r>
            <w:r w:rsidR="004970E1">
              <w:rPr>
                <w:rFonts w:ascii="Times New Roman" w:hAnsi="Times New Roman"/>
                <w:i/>
                <w:sz w:val="24"/>
                <w:szCs w:val="24"/>
              </w:rPr>
              <w:t xml:space="preserve">1.190.727,71 </w:t>
            </w:r>
            <w:r w:rsidR="005B4609">
              <w:rPr>
                <w:rFonts w:ascii="Times New Roman" w:hAnsi="Times New Roman"/>
                <w:i/>
                <w:sz w:val="24"/>
                <w:szCs w:val="24"/>
              </w:rPr>
              <w:t xml:space="preserve">eura što </w:t>
            </w:r>
            <w:r w:rsidR="003E1F7D">
              <w:rPr>
                <w:rFonts w:ascii="Times New Roman" w:hAnsi="Times New Roman"/>
                <w:i/>
                <w:sz w:val="24"/>
                <w:szCs w:val="24"/>
              </w:rPr>
              <w:t xml:space="preserve">iznosi </w:t>
            </w:r>
            <w:r w:rsidR="004970E1">
              <w:rPr>
                <w:rFonts w:ascii="Times New Roman" w:hAnsi="Times New Roman"/>
                <w:i/>
                <w:sz w:val="24"/>
                <w:szCs w:val="24"/>
              </w:rPr>
              <w:t>86,93</w:t>
            </w:r>
            <w:r w:rsidR="003E1F7D">
              <w:rPr>
                <w:rFonts w:ascii="Times New Roman" w:hAnsi="Times New Roman"/>
                <w:i/>
                <w:sz w:val="24"/>
                <w:szCs w:val="24"/>
              </w:rPr>
              <w:t xml:space="preserve">%  a odnose se na </w:t>
            </w:r>
            <w:r w:rsidR="00737033">
              <w:rPr>
                <w:rFonts w:ascii="Times New Roman" w:hAnsi="Times New Roman"/>
                <w:i/>
                <w:sz w:val="24"/>
                <w:szCs w:val="24"/>
              </w:rPr>
              <w:t>prihode za ra</w:t>
            </w:r>
            <w:r w:rsidR="008B10FB">
              <w:rPr>
                <w:rFonts w:ascii="Times New Roman" w:hAnsi="Times New Roman"/>
                <w:i/>
                <w:sz w:val="24"/>
                <w:szCs w:val="24"/>
              </w:rPr>
              <w:t xml:space="preserve">shode poslovanja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 visini od</w:t>
            </w:r>
            <w:r w:rsidR="008B10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970E1">
              <w:rPr>
                <w:rFonts w:ascii="Times New Roman" w:hAnsi="Times New Roman"/>
                <w:i/>
                <w:sz w:val="24"/>
                <w:szCs w:val="24"/>
              </w:rPr>
              <w:t xml:space="preserve">1.069.318,90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što</w:t>
            </w:r>
            <w:r w:rsidR="003E1F7D">
              <w:rPr>
                <w:rFonts w:ascii="Times New Roman" w:hAnsi="Times New Roman"/>
                <w:i/>
                <w:sz w:val="24"/>
                <w:szCs w:val="24"/>
              </w:rPr>
              <w:t xml:space="preserve"> uključuje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prihod</w:t>
            </w:r>
            <w:r w:rsidR="003E1F7D">
              <w:rPr>
                <w:rFonts w:ascii="Times New Roman" w:hAnsi="Times New Roman"/>
                <w:i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za</w:t>
            </w:r>
            <w:r w:rsidR="00737033">
              <w:rPr>
                <w:rFonts w:ascii="Times New Roman" w:hAnsi="Times New Roman"/>
                <w:i/>
                <w:sz w:val="24"/>
                <w:szCs w:val="24"/>
              </w:rPr>
              <w:t xml:space="preserve"> rashode zaposlenih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u visini od </w:t>
            </w:r>
            <w:r w:rsidR="004970E1">
              <w:rPr>
                <w:rFonts w:ascii="Times New Roman" w:hAnsi="Times New Roman"/>
                <w:i/>
                <w:sz w:val="24"/>
                <w:szCs w:val="24"/>
              </w:rPr>
              <w:t xml:space="preserve">1.040.032,65 </w:t>
            </w:r>
            <w:r w:rsidR="003E1F7D">
              <w:rPr>
                <w:rFonts w:ascii="Times New Roman" w:hAnsi="Times New Roman"/>
                <w:i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prihod</w:t>
            </w:r>
            <w:r w:rsidR="003E1F7D">
              <w:rPr>
                <w:rFonts w:ascii="Times New Roman" w:hAnsi="Times New Roman"/>
                <w:i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za mat rashode u visini od </w:t>
            </w:r>
            <w:r w:rsidR="004970E1">
              <w:rPr>
                <w:rFonts w:ascii="Times New Roman" w:hAnsi="Times New Roman"/>
                <w:i/>
                <w:sz w:val="24"/>
                <w:szCs w:val="24"/>
              </w:rPr>
              <w:t>29.286,25</w:t>
            </w:r>
            <w:r w:rsidR="008B10FB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351595">
              <w:rPr>
                <w:rFonts w:ascii="Times New Roman" w:hAnsi="Times New Roman"/>
                <w:i/>
                <w:sz w:val="24"/>
                <w:szCs w:val="24"/>
              </w:rPr>
              <w:t xml:space="preserve"> zatim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prihod</w:t>
            </w:r>
            <w:r w:rsidR="00236DA5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za financiranje rashoda za nabavu nefinancijske imovine u visini od </w:t>
            </w:r>
            <w:r w:rsidR="004970E1">
              <w:rPr>
                <w:rFonts w:ascii="Times New Roman" w:hAnsi="Times New Roman"/>
                <w:i/>
                <w:sz w:val="24"/>
                <w:szCs w:val="24"/>
              </w:rPr>
              <w:t xml:space="preserve">80.747,25 </w:t>
            </w:r>
            <w:r w:rsidR="00737033">
              <w:rPr>
                <w:rFonts w:ascii="Times New Roman" w:hAnsi="Times New Roman"/>
                <w:i/>
                <w:sz w:val="24"/>
                <w:szCs w:val="24"/>
              </w:rPr>
              <w:t>eura</w:t>
            </w:r>
            <w:r w:rsidR="004970E1">
              <w:rPr>
                <w:rFonts w:ascii="Times New Roman" w:hAnsi="Times New Roman"/>
                <w:i/>
                <w:sz w:val="24"/>
                <w:szCs w:val="24"/>
              </w:rPr>
              <w:t xml:space="preserve"> te prihode za financiranje izdataka za financijski leasing u visini od 40.661,56 eura.</w:t>
            </w:r>
          </w:p>
          <w:p w14:paraId="3617E106" w14:textId="77777777" w:rsidR="00DA5DE8" w:rsidRDefault="00DA5DE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A5DE8" w14:paraId="03199FCB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0B18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1029A102901- RASHODI ZA ZAPOSLENE</w:t>
            </w:r>
          </w:p>
        </w:tc>
      </w:tr>
    </w:tbl>
    <w:p w14:paraId="0913DCD5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048CB" w14:textId="77777777" w:rsidR="004970E1" w:rsidRDefault="00A35B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(31) Rashodi za zaposlene u visini od </w:t>
      </w:r>
      <w:r w:rsidR="004970E1">
        <w:rPr>
          <w:rFonts w:ascii="Times New Roman" w:hAnsi="Times New Roman"/>
          <w:sz w:val="24"/>
          <w:szCs w:val="24"/>
        </w:rPr>
        <w:t>1.188.918,58</w:t>
      </w:r>
      <w:r w:rsidR="003E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 ostvareni u visini od </w:t>
      </w:r>
      <w:r w:rsidR="00737033">
        <w:rPr>
          <w:rFonts w:ascii="Times New Roman" w:hAnsi="Times New Roman"/>
          <w:sz w:val="24"/>
          <w:szCs w:val="24"/>
        </w:rPr>
        <w:t>9</w:t>
      </w:r>
      <w:r w:rsidR="004970E1">
        <w:rPr>
          <w:rFonts w:ascii="Times New Roman" w:hAnsi="Times New Roman"/>
          <w:sz w:val="24"/>
          <w:szCs w:val="24"/>
        </w:rPr>
        <w:t>6,48</w:t>
      </w:r>
      <w:r>
        <w:rPr>
          <w:rFonts w:ascii="Times New Roman" w:hAnsi="Times New Roman"/>
          <w:sz w:val="24"/>
          <w:szCs w:val="24"/>
        </w:rPr>
        <w:t>% u odnosu na plan,</w:t>
      </w:r>
    </w:p>
    <w:p w14:paraId="4343BC66" w14:textId="225C6F6D" w:rsidR="00DA5DE8" w:rsidRDefault="00A35BC2" w:rsidP="00AC0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napomenu da je isplaćeno</w:t>
      </w:r>
      <w:r w:rsidR="003E1F7D">
        <w:rPr>
          <w:rFonts w:ascii="Times New Roman" w:hAnsi="Times New Roman"/>
          <w:sz w:val="24"/>
          <w:szCs w:val="24"/>
        </w:rPr>
        <w:t xml:space="preserve"> uz </w:t>
      </w:r>
      <w:r w:rsidR="005B4609">
        <w:rPr>
          <w:rFonts w:ascii="Times New Roman" w:hAnsi="Times New Roman"/>
          <w:sz w:val="24"/>
          <w:szCs w:val="24"/>
        </w:rPr>
        <w:t xml:space="preserve">rashode za plaće za  </w:t>
      </w:r>
      <w:r w:rsidR="003E1F7D">
        <w:rPr>
          <w:rFonts w:ascii="Times New Roman" w:hAnsi="Times New Roman"/>
          <w:sz w:val="24"/>
          <w:szCs w:val="24"/>
        </w:rPr>
        <w:t>opće poslove i dio za plaće iznad minimalnih financijskih standarda</w:t>
      </w:r>
      <w:r w:rsidR="00737033">
        <w:rPr>
          <w:rFonts w:ascii="Times New Roman" w:hAnsi="Times New Roman"/>
          <w:sz w:val="24"/>
          <w:szCs w:val="24"/>
        </w:rPr>
        <w:t xml:space="preserve"> za radnike operative</w:t>
      </w:r>
      <w:r w:rsidR="003E1F7D">
        <w:rPr>
          <w:rFonts w:ascii="Times New Roman" w:hAnsi="Times New Roman"/>
          <w:sz w:val="24"/>
          <w:szCs w:val="24"/>
        </w:rPr>
        <w:t xml:space="preserve">, božićnica za sve radnike u visini od </w:t>
      </w:r>
      <w:r w:rsidR="00737033">
        <w:rPr>
          <w:rFonts w:ascii="Times New Roman" w:hAnsi="Times New Roman"/>
          <w:sz w:val="24"/>
          <w:szCs w:val="24"/>
        </w:rPr>
        <w:t>300,00 eura</w:t>
      </w:r>
      <w:r w:rsidR="003E1F7D">
        <w:rPr>
          <w:rFonts w:ascii="Times New Roman" w:hAnsi="Times New Roman"/>
          <w:sz w:val="24"/>
          <w:szCs w:val="24"/>
        </w:rPr>
        <w:t xml:space="preserve"> po radniku</w:t>
      </w:r>
      <w:r w:rsidR="00351595">
        <w:rPr>
          <w:rFonts w:ascii="Times New Roman" w:hAnsi="Times New Roman"/>
          <w:sz w:val="24"/>
          <w:szCs w:val="24"/>
        </w:rPr>
        <w:t xml:space="preserve"> što ukupno iznosi 13.800,00</w:t>
      </w:r>
      <w:r w:rsidR="003E1F7D">
        <w:rPr>
          <w:rFonts w:ascii="Times New Roman" w:hAnsi="Times New Roman"/>
          <w:sz w:val="24"/>
          <w:szCs w:val="24"/>
        </w:rPr>
        <w:t>,</w:t>
      </w:r>
      <w:r w:rsidR="004970E1">
        <w:rPr>
          <w:rFonts w:ascii="Times New Roman" w:hAnsi="Times New Roman"/>
          <w:sz w:val="24"/>
          <w:szCs w:val="24"/>
        </w:rPr>
        <w:t xml:space="preserve"> jubilarne nagrade u visini od 1.432,79</w:t>
      </w:r>
      <w:r w:rsidR="003E1F7D">
        <w:rPr>
          <w:rFonts w:ascii="Times New Roman" w:hAnsi="Times New Roman"/>
          <w:sz w:val="24"/>
          <w:szCs w:val="24"/>
        </w:rPr>
        <w:t xml:space="preserve"> nagrad</w:t>
      </w:r>
      <w:r w:rsidR="00737033">
        <w:rPr>
          <w:rFonts w:ascii="Times New Roman" w:hAnsi="Times New Roman"/>
          <w:sz w:val="24"/>
          <w:szCs w:val="24"/>
        </w:rPr>
        <w:t>e</w:t>
      </w:r>
      <w:r w:rsidR="003E1F7D">
        <w:rPr>
          <w:rFonts w:ascii="Times New Roman" w:hAnsi="Times New Roman"/>
          <w:sz w:val="24"/>
          <w:szCs w:val="24"/>
        </w:rPr>
        <w:t xml:space="preserve"> za radne rezultate</w:t>
      </w:r>
      <w:r w:rsidR="00D74BB1">
        <w:rPr>
          <w:rFonts w:ascii="Times New Roman" w:hAnsi="Times New Roman"/>
          <w:sz w:val="24"/>
          <w:szCs w:val="24"/>
        </w:rPr>
        <w:t xml:space="preserve"> u visini od 1.</w:t>
      </w:r>
      <w:r w:rsidR="004970E1">
        <w:rPr>
          <w:rFonts w:ascii="Times New Roman" w:hAnsi="Times New Roman"/>
          <w:sz w:val="24"/>
          <w:szCs w:val="24"/>
        </w:rPr>
        <w:t>100,00</w:t>
      </w:r>
      <w:r w:rsidR="00D74BB1">
        <w:rPr>
          <w:rFonts w:ascii="Times New Roman" w:hAnsi="Times New Roman"/>
          <w:sz w:val="24"/>
          <w:szCs w:val="24"/>
        </w:rPr>
        <w:t xml:space="preserve"> eura,</w:t>
      </w:r>
      <w:r w:rsidR="003E1F7D">
        <w:rPr>
          <w:rFonts w:ascii="Times New Roman" w:hAnsi="Times New Roman"/>
          <w:sz w:val="24"/>
          <w:szCs w:val="24"/>
        </w:rPr>
        <w:t xml:space="preserve"> dar djeci općih poslova </w:t>
      </w:r>
      <w:r w:rsidR="00737033">
        <w:rPr>
          <w:rFonts w:ascii="Times New Roman" w:hAnsi="Times New Roman"/>
          <w:sz w:val="24"/>
          <w:szCs w:val="24"/>
        </w:rPr>
        <w:t>1</w:t>
      </w:r>
      <w:r w:rsidR="002678C6">
        <w:rPr>
          <w:rFonts w:ascii="Times New Roman" w:hAnsi="Times New Roman"/>
          <w:sz w:val="24"/>
          <w:szCs w:val="24"/>
        </w:rPr>
        <w:t>40,00</w:t>
      </w:r>
      <w:r w:rsidR="00737033">
        <w:rPr>
          <w:rFonts w:ascii="Times New Roman" w:hAnsi="Times New Roman"/>
          <w:sz w:val="24"/>
          <w:szCs w:val="24"/>
        </w:rPr>
        <w:t xml:space="preserve"> eura </w:t>
      </w:r>
      <w:r w:rsidR="003E1F7D">
        <w:rPr>
          <w:rFonts w:ascii="Times New Roman" w:hAnsi="Times New Roman"/>
          <w:sz w:val="24"/>
          <w:szCs w:val="24"/>
        </w:rPr>
        <w:t>po radniku koji ostvaruje pravo</w:t>
      </w:r>
      <w:r w:rsidR="004970E1">
        <w:rPr>
          <w:rFonts w:ascii="Times New Roman" w:hAnsi="Times New Roman"/>
          <w:sz w:val="24"/>
          <w:szCs w:val="24"/>
        </w:rPr>
        <w:t xml:space="preserve"> što ukupno iznosi 840,00. Isplaćena je jedna otpremni</w:t>
      </w:r>
      <w:r w:rsidR="00351595">
        <w:rPr>
          <w:rFonts w:ascii="Times New Roman" w:hAnsi="Times New Roman"/>
          <w:sz w:val="24"/>
          <w:szCs w:val="24"/>
        </w:rPr>
        <w:t>n</w:t>
      </w:r>
      <w:r w:rsidR="004970E1">
        <w:rPr>
          <w:rFonts w:ascii="Times New Roman" w:hAnsi="Times New Roman"/>
          <w:sz w:val="24"/>
          <w:szCs w:val="24"/>
        </w:rPr>
        <w:t xml:space="preserve">a sukladno Zakonu o vatrogastvu u visini od </w:t>
      </w:r>
      <w:r w:rsidR="00F25636">
        <w:rPr>
          <w:rFonts w:ascii="Times New Roman" w:hAnsi="Times New Roman"/>
          <w:sz w:val="24"/>
          <w:szCs w:val="24"/>
        </w:rPr>
        <w:t>24.425,55 eura,</w:t>
      </w:r>
      <w:r w:rsidR="00351595">
        <w:rPr>
          <w:rFonts w:ascii="Times New Roman" w:hAnsi="Times New Roman"/>
          <w:sz w:val="24"/>
          <w:szCs w:val="24"/>
        </w:rPr>
        <w:t xml:space="preserve"> </w:t>
      </w:r>
      <w:r w:rsidR="00F25636">
        <w:rPr>
          <w:rFonts w:ascii="Times New Roman" w:hAnsi="Times New Roman"/>
          <w:sz w:val="24"/>
          <w:szCs w:val="24"/>
        </w:rPr>
        <w:t xml:space="preserve"> jedna pomoć za bolovanje, </w:t>
      </w:r>
      <w:r w:rsidR="003E1F7D">
        <w:rPr>
          <w:rFonts w:ascii="Times New Roman" w:hAnsi="Times New Roman"/>
          <w:sz w:val="24"/>
          <w:szCs w:val="24"/>
        </w:rPr>
        <w:t xml:space="preserve">regres u visini od </w:t>
      </w:r>
      <w:r w:rsidR="002678C6">
        <w:rPr>
          <w:rFonts w:ascii="Times New Roman" w:hAnsi="Times New Roman"/>
          <w:sz w:val="24"/>
          <w:szCs w:val="24"/>
        </w:rPr>
        <w:t>3</w:t>
      </w:r>
      <w:r w:rsidR="00737033">
        <w:rPr>
          <w:rFonts w:ascii="Times New Roman" w:hAnsi="Times New Roman"/>
          <w:sz w:val="24"/>
          <w:szCs w:val="24"/>
        </w:rPr>
        <w:t xml:space="preserve">00,00 eura </w:t>
      </w:r>
      <w:r w:rsidR="003E1F7D">
        <w:rPr>
          <w:rFonts w:ascii="Times New Roman" w:hAnsi="Times New Roman"/>
          <w:sz w:val="24"/>
          <w:szCs w:val="24"/>
        </w:rPr>
        <w:t>za sve radnike</w:t>
      </w:r>
      <w:r w:rsidR="00D74BB1">
        <w:rPr>
          <w:rFonts w:ascii="Times New Roman" w:hAnsi="Times New Roman"/>
          <w:sz w:val="24"/>
          <w:szCs w:val="24"/>
        </w:rPr>
        <w:t>, također naknada za troškove prehrane</w:t>
      </w:r>
      <w:r w:rsidR="00920DDF">
        <w:rPr>
          <w:rFonts w:ascii="Times New Roman" w:hAnsi="Times New Roman"/>
          <w:sz w:val="24"/>
          <w:szCs w:val="24"/>
        </w:rPr>
        <w:t xml:space="preserve"> u visini od </w:t>
      </w:r>
      <w:r w:rsidR="00F25636">
        <w:rPr>
          <w:rFonts w:ascii="Times New Roman" w:hAnsi="Times New Roman"/>
          <w:sz w:val="24"/>
          <w:szCs w:val="24"/>
        </w:rPr>
        <w:t>34.131,46</w:t>
      </w:r>
      <w:r w:rsidR="00D74BB1">
        <w:rPr>
          <w:rFonts w:ascii="Times New Roman" w:hAnsi="Times New Roman"/>
          <w:sz w:val="24"/>
          <w:szCs w:val="24"/>
        </w:rPr>
        <w:t>.</w:t>
      </w:r>
      <w:r w:rsidR="00AC002C">
        <w:rPr>
          <w:rFonts w:ascii="Times New Roman" w:hAnsi="Times New Roman"/>
          <w:sz w:val="24"/>
          <w:szCs w:val="24"/>
        </w:rPr>
        <w:t xml:space="preserve"> Krajem 2025.  godine pristiglo je 6 pravomoćnih presuda vezano uz radni spor za dodatak na plaću za uvjete rada za spor koji je pokrenut 2023. godine. Obzirom da u tom trenutku nije bilo moguće napraviti izmjene i dopune financijskog plana, a moralo se postupiti po sudskim presudama u 2025. godini isplaćeno je bruto plaće  24.717,51 euro po sudskim presudama koje nisu bile planirane, međutim uspjeli smo se uokviriti u plan</w:t>
      </w:r>
      <w:r w:rsidR="00351595">
        <w:rPr>
          <w:rFonts w:ascii="Times New Roman" w:hAnsi="Times New Roman"/>
          <w:sz w:val="24"/>
          <w:szCs w:val="24"/>
        </w:rPr>
        <w:t xml:space="preserve"> </w:t>
      </w:r>
      <w:r w:rsidR="00AC002C">
        <w:rPr>
          <w:rFonts w:ascii="Times New Roman" w:hAnsi="Times New Roman"/>
          <w:sz w:val="24"/>
          <w:szCs w:val="24"/>
        </w:rPr>
        <w:t>po navedenom programu</w:t>
      </w:r>
      <w:r w:rsidR="00351595">
        <w:rPr>
          <w:rFonts w:ascii="Times New Roman" w:hAnsi="Times New Roman"/>
          <w:sz w:val="24"/>
          <w:szCs w:val="24"/>
        </w:rPr>
        <w:t>, makar nismo imali planirani rashod za plaće po sudskim presudama</w:t>
      </w:r>
      <w:r w:rsidR="00AC002C">
        <w:rPr>
          <w:rFonts w:ascii="Times New Roman" w:hAnsi="Times New Roman"/>
          <w:sz w:val="24"/>
          <w:szCs w:val="24"/>
        </w:rPr>
        <w:t>.</w:t>
      </w:r>
    </w:p>
    <w:p w14:paraId="4E8F3665" w14:textId="77777777" w:rsidR="00AC002C" w:rsidRDefault="00AC002C" w:rsidP="00AC00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DA5DE8" w14:paraId="38A1AB07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76EA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1029A102902- MATERIJALNI I FINANCIJSKI RASHODI</w:t>
            </w:r>
          </w:p>
        </w:tc>
      </w:tr>
    </w:tbl>
    <w:p w14:paraId="2D2AF1FA" w14:textId="77777777" w:rsidR="00DA5DE8" w:rsidRDefault="00DA5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679FFF" w14:textId="3E9F3A73" w:rsidR="00B31ABB" w:rsidRDefault="00B31A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Materijalni i financijski rashodi ostvareni su u visini od 29.286,25 eura što iznosi 181,90% u odnosu na plan.</w:t>
      </w:r>
    </w:p>
    <w:p w14:paraId="06C39068" w14:textId="77777777" w:rsidR="00F25636" w:rsidRDefault="00A35BC2" w:rsidP="002678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(32)</w:t>
      </w:r>
      <w:r w:rsidR="00236DA5">
        <w:rPr>
          <w:rFonts w:ascii="Times New Roman" w:hAnsi="Times New Roman"/>
          <w:sz w:val="24"/>
          <w:szCs w:val="24"/>
        </w:rPr>
        <w:t xml:space="preserve">Materijalni rashodi ostvareni su u visini od </w:t>
      </w:r>
      <w:r w:rsidR="00F25636">
        <w:rPr>
          <w:rFonts w:ascii="Times New Roman" w:hAnsi="Times New Roman"/>
          <w:sz w:val="24"/>
          <w:szCs w:val="24"/>
        </w:rPr>
        <w:t xml:space="preserve">29.286,25 </w:t>
      </w:r>
      <w:r w:rsidR="00236DA5">
        <w:rPr>
          <w:rFonts w:ascii="Times New Roman" w:hAnsi="Times New Roman"/>
          <w:sz w:val="24"/>
          <w:szCs w:val="24"/>
        </w:rPr>
        <w:t xml:space="preserve">eura odnosno </w:t>
      </w:r>
      <w:r w:rsidR="00F25636">
        <w:rPr>
          <w:rFonts w:ascii="Times New Roman" w:hAnsi="Times New Roman"/>
          <w:sz w:val="24"/>
          <w:szCs w:val="24"/>
        </w:rPr>
        <w:t>139,05</w:t>
      </w:r>
      <w:r w:rsidR="00236DA5">
        <w:rPr>
          <w:rFonts w:ascii="Times New Roman" w:hAnsi="Times New Roman"/>
          <w:sz w:val="24"/>
          <w:szCs w:val="24"/>
        </w:rPr>
        <w:t>%</w:t>
      </w:r>
      <w:r w:rsidR="002678C6">
        <w:rPr>
          <w:rFonts w:ascii="Times New Roman" w:hAnsi="Times New Roman"/>
          <w:sz w:val="24"/>
          <w:szCs w:val="24"/>
        </w:rPr>
        <w:t>,</w:t>
      </w:r>
      <w:r w:rsidR="00F25636">
        <w:rPr>
          <w:rFonts w:ascii="Times New Roman" w:hAnsi="Times New Roman"/>
          <w:sz w:val="24"/>
          <w:szCs w:val="24"/>
        </w:rPr>
        <w:t>u odnosu na plan.</w:t>
      </w:r>
    </w:p>
    <w:p w14:paraId="6C75FF23" w14:textId="64E4039E" w:rsidR="00DA5DE8" w:rsidRDefault="00F256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Naknade troškova zaposlenima </w:t>
      </w:r>
      <w:r w:rsidR="002678C6">
        <w:rPr>
          <w:rFonts w:ascii="Times New Roman" w:hAnsi="Times New Roman"/>
          <w:sz w:val="24"/>
          <w:szCs w:val="24"/>
        </w:rPr>
        <w:t>odnose se na  na</w:t>
      </w:r>
      <w:r w:rsidR="00A35BC2">
        <w:rPr>
          <w:rFonts w:ascii="Times New Roman" w:hAnsi="Times New Roman"/>
          <w:sz w:val="24"/>
          <w:szCs w:val="24"/>
        </w:rPr>
        <w:t>knade za prijevoz na posao i s posla za radnike općih poslova</w:t>
      </w:r>
      <w:r>
        <w:rPr>
          <w:rFonts w:ascii="Times New Roman" w:hAnsi="Times New Roman"/>
          <w:sz w:val="24"/>
          <w:szCs w:val="24"/>
        </w:rPr>
        <w:t xml:space="preserve"> i dio operative u visini od 13.859,32</w:t>
      </w:r>
      <w:r w:rsidR="00AC002C">
        <w:rPr>
          <w:rFonts w:ascii="Times New Roman" w:hAnsi="Times New Roman"/>
          <w:sz w:val="24"/>
          <w:szCs w:val="24"/>
        </w:rPr>
        <w:t xml:space="preserve"> i ostvareni su u visini od 86,08% u odnosu na plan.</w:t>
      </w:r>
    </w:p>
    <w:p w14:paraId="37A9ACCD" w14:textId="77777777" w:rsidR="00B31ABB" w:rsidRDefault="00AC00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Međutim obzirom na 6 pravomoćnih presuda </w:t>
      </w:r>
      <w:r w:rsidR="00903EBE">
        <w:rPr>
          <w:rFonts w:ascii="Times New Roman" w:hAnsi="Times New Roman"/>
          <w:sz w:val="24"/>
          <w:szCs w:val="24"/>
        </w:rPr>
        <w:t xml:space="preserve">vezanih uz radni spor </w:t>
      </w:r>
      <w:r>
        <w:rPr>
          <w:rFonts w:ascii="Times New Roman" w:hAnsi="Times New Roman"/>
          <w:sz w:val="24"/>
          <w:szCs w:val="24"/>
        </w:rPr>
        <w:t xml:space="preserve">koje su pristigle krajem godine po navedenom programu isplaćene su računalne usluge obračuna istih presuda od firme Integrator, </w:t>
      </w:r>
      <w:r>
        <w:rPr>
          <w:rFonts w:ascii="Times New Roman" w:hAnsi="Times New Roman"/>
          <w:sz w:val="24"/>
          <w:szCs w:val="24"/>
        </w:rPr>
        <w:lastRenderedPageBreak/>
        <w:t>sudske pristojbe, troškovi sudskih postupaka</w:t>
      </w:r>
      <w:r w:rsidR="00B31ABB">
        <w:rPr>
          <w:rFonts w:ascii="Times New Roman" w:hAnsi="Times New Roman"/>
          <w:sz w:val="24"/>
          <w:szCs w:val="24"/>
        </w:rPr>
        <w:t xml:space="preserve"> sveukupno u visini od 8.527,24 eura koji nisu bili planirani.</w:t>
      </w:r>
    </w:p>
    <w:p w14:paraId="22FFE347" w14:textId="77777777" w:rsidR="00B31ABB" w:rsidRDefault="00B31A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(34) Financijski rashodi po ovom programu nisu bili planirani a odnose se na zatezne kamate u visini od 6.899,69 eura a odnose se na obračunate zatezne kamate temeljem sudskih presuda.</w:t>
      </w:r>
    </w:p>
    <w:p w14:paraId="0188A35A" w14:textId="3C5109B9" w:rsidR="00AC002C" w:rsidRDefault="00AC00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Navedene stavke nisu bile planirane, iz razloga što u vrijeme izrade izmjena i dopuna financijskog plana nismo raspolagali podatcima o financijskim učincima navedenih presuda te nismo imali informaciju kada će navedene presude biti pravomoćne</w:t>
      </w:r>
      <w:r w:rsidR="00903EBE">
        <w:rPr>
          <w:rFonts w:ascii="Times New Roman" w:hAnsi="Times New Roman"/>
          <w:sz w:val="24"/>
          <w:szCs w:val="24"/>
        </w:rPr>
        <w:t xml:space="preserve">, ni </w:t>
      </w:r>
      <w:proofErr w:type="spellStart"/>
      <w:r w:rsidR="00903EBE">
        <w:rPr>
          <w:rFonts w:ascii="Times New Roman" w:hAnsi="Times New Roman"/>
          <w:sz w:val="24"/>
          <w:szCs w:val="24"/>
        </w:rPr>
        <w:t>jel</w:t>
      </w:r>
      <w:proofErr w:type="spellEnd"/>
      <w:r w:rsidR="00903EBE">
        <w:rPr>
          <w:rFonts w:ascii="Times New Roman" w:hAnsi="Times New Roman"/>
          <w:sz w:val="24"/>
          <w:szCs w:val="24"/>
        </w:rPr>
        <w:t xml:space="preserve"> će koja biti pravomoćna do kraja godine, a </w:t>
      </w:r>
      <w:r>
        <w:rPr>
          <w:rFonts w:ascii="Times New Roman" w:hAnsi="Times New Roman"/>
          <w:sz w:val="24"/>
          <w:szCs w:val="24"/>
        </w:rPr>
        <w:t>obz</w:t>
      </w:r>
      <w:r w:rsidR="00903EB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rom da se radi o </w:t>
      </w:r>
      <w:r w:rsidR="00903EBE">
        <w:rPr>
          <w:rFonts w:ascii="Times New Roman" w:hAnsi="Times New Roman"/>
          <w:sz w:val="24"/>
          <w:szCs w:val="24"/>
        </w:rPr>
        <w:t xml:space="preserve">37 spora bilo  je nemoguće procijeniti i planirati u 2025. godini. </w:t>
      </w:r>
    </w:p>
    <w:p w14:paraId="5D4BA538" w14:textId="77777777" w:rsidR="00903EBE" w:rsidRDefault="00903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9C1412" w14:textId="77777777" w:rsidR="00903EBE" w:rsidRDefault="00903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DA5DE8" w14:paraId="28243D36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C200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1029K102904- NABAVA VATROGASNOG VOZILA</w:t>
            </w:r>
          </w:p>
        </w:tc>
      </w:tr>
    </w:tbl>
    <w:p w14:paraId="66D8EAE8" w14:textId="77777777" w:rsidR="00903EBE" w:rsidRDefault="00903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3F0CA" w14:textId="4AC6660F" w:rsidR="00DA5DE8" w:rsidRDefault="00903E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35BC2">
        <w:rPr>
          <w:rFonts w:ascii="Times New Roman" w:hAnsi="Times New Roman"/>
          <w:sz w:val="24"/>
          <w:szCs w:val="24"/>
        </w:rPr>
        <w:t>54)</w:t>
      </w:r>
      <w:r w:rsidR="009B0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Izdaci za financijski leasing ostvareni su u visini od 2.538,78 odnosno 99,99% u odnosu na pa odnose se na otkupnu ratu za nabavu vatrogasnog vozila koji je sada u cijelosti otplaćen. </w:t>
      </w:r>
    </w:p>
    <w:p w14:paraId="7760C7EA" w14:textId="77777777" w:rsidR="00903EBE" w:rsidRDefault="00903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903EBE" w14:paraId="1ED2AA3A" w14:textId="77777777" w:rsidTr="00375BAD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BB8B" w14:textId="48F01907" w:rsidR="00903EBE" w:rsidRDefault="00903EBE" w:rsidP="00375BAD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1029K102906- NABAVA VATROGASNE CISTERNE FINANCIJSKI LEASING</w:t>
            </w:r>
          </w:p>
        </w:tc>
      </w:tr>
    </w:tbl>
    <w:p w14:paraId="0D35BC01" w14:textId="77777777" w:rsidR="00613B13" w:rsidRDefault="00613B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10025F" w14:textId="6BC55AB5" w:rsidR="00903EBE" w:rsidRDefault="00613B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i izdaci za nabavu vatrogasne cisterne u 2025. godini iznose 118.970,03 eura.</w:t>
      </w:r>
    </w:p>
    <w:p w14:paraId="2D0B32DD" w14:textId="01893348" w:rsidR="00903EBE" w:rsidRDefault="00903E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2025. godini realizirana je nabava vatrogasnog vozila vatrogasne cisterne na financijski leasing.</w:t>
      </w:r>
    </w:p>
    <w:p w14:paraId="7A93186B" w14:textId="79B024C2" w:rsidR="00903EBE" w:rsidRDefault="005B2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JVP je potpisala Ugovor sa PBZ Leasing</w:t>
      </w:r>
      <w:r w:rsidR="00613B13">
        <w:rPr>
          <w:rFonts w:ascii="Times New Roman" w:hAnsi="Times New Roman"/>
          <w:sz w:val="24"/>
          <w:szCs w:val="24"/>
        </w:rPr>
        <w:t xml:space="preserve"> (29.01.2025.)</w:t>
      </w:r>
      <w:r>
        <w:rPr>
          <w:rFonts w:ascii="Times New Roman" w:hAnsi="Times New Roman"/>
          <w:sz w:val="24"/>
          <w:szCs w:val="24"/>
        </w:rPr>
        <w:t xml:space="preserve"> o nabavci vatrogasnog vozila u vrijednosti od </w:t>
      </w:r>
      <w:r w:rsidR="00613B13">
        <w:rPr>
          <w:rFonts w:ascii="Times New Roman" w:hAnsi="Times New Roman"/>
          <w:sz w:val="24"/>
          <w:szCs w:val="24"/>
        </w:rPr>
        <w:t>403.736,25 eura. Ugovor je sklopljen na 60 mjeseci, uz kamatnu stopu od 5,45%</w:t>
      </w:r>
    </w:p>
    <w:p w14:paraId="54FCABC3" w14:textId="00A479DC" w:rsidR="005B2EF2" w:rsidRDefault="005B2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2025. godini otplaćeno je:</w:t>
      </w:r>
    </w:p>
    <w:p w14:paraId="4B5B3B2E" w14:textId="3B0B3FA3" w:rsidR="005B2EF2" w:rsidRDefault="005B2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(34) Kamate za financijski leasing ostvarene su u visini od 9.</w:t>
      </w:r>
      <w:r w:rsidR="00613B13">
        <w:rPr>
          <w:rFonts w:ascii="Times New Roman" w:hAnsi="Times New Roman"/>
          <w:sz w:val="24"/>
          <w:szCs w:val="24"/>
        </w:rPr>
        <w:t>818,55</w:t>
      </w:r>
      <w:r>
        <w:rPr>
          <w:rFonts w:ascii="Times New Roman" w:hAnsi="Times New Roman"/>
          <w:sz w:val="24"/>
          <w:szCs w:val="24"/>
        </w:rPr>
        <w:t xml:space="preserve"> eura, 100% u odnosu na plan.</w:t>
      </w:r>
    </w:p>
    <w:p w14:paraId="0756FC2A" w14:textId="39951C1E" w:rsidR="005B2EF2" w:rsidRDefault="005B2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(42) Rashodi za nabavu nefinancijske imovine ostvareni su u visini od 80.747,25 godine, 100% u odnosu na plan, a odnose se na vatrogasnu cisternu na uplaćeno učešće po ugovoru.</w:t>
      </w:r>
    </w:p>
    <w:p w14:paraId="2A2962DB" w14:textId="4EF3E55D" w:rsidR="005B2EF2" w:rsidRDefault="005B2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(54) Navedeni izdaci se odnose na otplatu glavnice po financijskom leasingu u visini od 28.404,23 eura i ostvareni su u visini od 100% u odnosu na plan.</w:t>
      </w:r>
    </w:p>
    <w:p w14:paraId="2560447F" w14:textId="77777777" w:rsidR="005B2EF2" w:rsidRDefault="005B2E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DA5DE8" w14:paraId="329C01EE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95703" w14:textId="3D8CAE24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VLASTITA SREDSTVA</w:t>
            </w:r>
            <w:r w:rsidR="006252FB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DONACIJE</w:t>
            </w:r>
            <w:r w:rsidR="006252FB">
              <w:rPr>
                <w:rFonts w:ascii="Times New Roman" w:hAnsi="Times New Roman"/>
                <w:b/>
                <w:sz w:val="28"/>
                <w:szCs w:val="28"/>
              </w:rPr>
              <w:t xml:space="preserve"> I OSTALI PRIHODI</w:t>
            </w:r>
          </w:p>
        </w:tc>
      </w:tr>
      <w:tr w:rsidR="00DA5DE8" w:rsidRPr="005E1997" w14:paraId="35B856D8" w14:textId="77777777">
        <w:tc>
          <w:tcPr>
            <w:tcW w:w="985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6178" w14:textId="77777777" w:rsidR="00A35BC2" w:rsidRDefault="00A35B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602DA42" w14:textId="19036498" w:rsidR="00DA5DE8" w:rsidRPr="00920DDF" w:rsidRDefault="009A62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Ukupno svi prihodi od </w:t>
            </w:r>
            <w:r w:rsidR="005B2EF2">
              <w:rPr>
                <w:rFonts w:ascii="Times New Roman" w:hAnsi="Times New Roman"/>
                <w:i/>
                <w:sz w:val="24"/>
                <w:szCs w:val="24"/>
              </w:rPr>
              <w:t xml:space="preserve">pomoći, 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vlastite djelatnosti donacije i ostalih prihoda</w:t>
            </w:r>
            <w:r w:rsidR="005B2EF2">
              <w:rPr>
                <w:rFonts w:ascii="Times New Roman" w:hAnsi="Times New Roman"/>
                <w:i/>
                <w:sz w:val="24"/>
                <w:szCs w:val="24"/>
              </w:rPr>
              <w:t xml:space="preserve">, te primitaka </w:t>
            </w:r>
            <w:r w:rsidR="00920DDF">
              <w:rPr>
                <w:rFonts w:ascii="Times New Roman" w:hAnsi="Times New Roman"/>
                <w:i/>
                <w:sz w:val="24"/>
                <w:szCs w:val="24"/>
              </w:rPr>
              <w:t xml:space="preserve">iznose </w:t>
            </w:r>
            <w:r w:rsidR="002E7C85">
              <w:rPr>
                <w:rFonts w:ascii="Times New Roman" w:hAnsi="Times New Roman"/>
                <w:i/>
                <w:sz w:val="24"/>
                <w:szCs w:val="24"/>
              </w:rPr>
              <w:t>482.389,81</w:t>
            </w:r>
            <w:r w:rsidR="00920DDF">
              <w:rPr>
                <w:rFonts w:ascii="Times New Roman" w:hAnsi="Times New Roman"/>
                <w:i/>
                <w:sz w:val="24"/>
                <w:szCs w:val="24"/>
              </w:rPr>
              <w:t xml:space="preserve">, preneseni višak 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prihoda iznos</w:t>
            </w:r>
            <w:r w:rsidR="00920DDF">
              <w:rPr>
                <w:rFonts w:ascii="Times New Roman" w:hAnsi="Times New Roman"/>
                <w:i/>
                <w:sz w:val="24"/>
                <w:szCs w:val="24"/>
              </w:rPr>
              <w:t xml:space="preserve">i </w:t>
            </w:r>
            <w:r w:rsidR="002E7C85">
              <w:rPr>
                <w:rFonts w:ascii="Times New Roman" w:hAnsi="Times New Roman"/>
                <w:i/>
                <w:sz w:val="24"/>
                <w:szCs w:val="24"/>
              </w:rPr>
              <w:t>36.890,84</w:t>
            </w:r>
            <w:r w:rsidR="00920DDF">
              <w:rPr>
                <w:rFonts w:ascii="Times New Roman" w:hAnsi="Times New Roman"/>
                <w:i/>
                <w:sz w:val="24"/>
                <w:szCs w:val="24"/>
              </w:rPr>
              <w:t xml:space="preserve">, što ukupno iznosi </w:t>
            </w:r>
            <w:r w:rsidR="002E7C85">
              <w:rPr>
                <w:rFonts w:ascii="Times New Roman" w:hAnsi="Times New Roman"/>
                <w:i/>
                <w:sz w:val="24"/>
                <w:szCs w:val="24"/>
              </w:rPr>
              <w:t>519.280,65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 odnosno ostvareni s</w:t>
            </w:r>
            <w:r w:rsidR="002E7C85">
              <w:rPr>
                <w:rFonts w:ascii="Times New Roman" w:hAnsi="Times New Roman"/>
                <w:i/>
                <w:sz w:val="24"/>
                <w:szCs w:val="24"/>
              </w:rPr>
              <w:t>u u visini od 100,27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%  odnosu na plan.</w:t>
            </w:r>
          </w:p>
          <w:p w14:paraId="67309D86" w14:textId="3B95257E" w:rsidR="00D730C4" w:rsidRDefault="0000000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Ukupni prihodi od vlastite djelatnosti</w:t>
            </w:r>
            <w:r w:rsidR="002678C6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 ostvareni su u visini od </w:t>
            </w:r>
            <w:r w:rsidR="002E7C8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525422">
              <w:rPr>
                <w:rFonts w:ascii="Times New Roman" w:hAnsi="Times New Roman"/>
                <w:i/>
                <w:sz w:val="24"/>
                <w:szCs w:val="24"/>
              </w:rPr>
              <w:t>23.200,31</w:t>
            </w:r>
            <w:r w:rsidR="00613B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678C6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eura te prenesen je višak prihoda u visini od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10.480,21</w:t>
            </w:r>
            <w:r w:rsidR="002678C6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eura što ukupno iznosi </w:t>
            </w:r>
            <w:r w:rsidR="00525422">
              <w:rPr>
                <w:rFonts w:ascii="Times New Roman" w:hAnsi="Times New Roman"/>
                <w:i/>
                <w:sz w:val="24"/>
                <w:szCs w:val="24"/>
              </w:rPr>
              <w:t>133.680,52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F5CE7F1" w14:textId="012AB8B2" w:rsidR="009A6253" w:rsidRPr="00920DDF" w:rsidRDefault="009A625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Dobivene donacije su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dona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cije od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VZG Bjelovar u visini od 2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090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,00, te je prenesen višak prih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oda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 od VZG Bjelovar u visini od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6.410,63</w:t>
            </w:r>
            <w:r w:rsidR="008A2F23">
              <w:rPr>
                <w:rFonts w:ascii="Times New Roman" w:hAnsi="Times New Roman"/>
                <w:i/>
                <w:sz w:val="24"/>
                <w:szCs w:val="24"/>
              </w:rPr>
              <w:t xml:space="preserve"> što ukupno iznosi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26.500,63</w:t>
            </w:r>
            <w:r w:rsidR="008A2F2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49696A6" w14:textId="42476A08" w:rsidR="00CF6B4C" w:rsidRDefault="009A6253" w:rsidP="00CF6B4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CF6B4C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omoći iz državnog proračuna u visini od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16.110,50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CF6B4C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odnose se na tekuće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pomoći u</w:t>
            </w:r>
            <w:r w:rsidR="00CF6B4C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 visini od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6.460,50</w:t>
            </w:r>
            <w:r w:rsidR="00CF6B4C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te </w:t>
            </w:r>
            <w:r w:rsidR="00CF6B4C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kapitalne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 xml:space="preserve">pomoći 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u visini od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9.650,00</w:t>
            </w:r>
            <w:r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 eura</w:t>
            </w:r>
            <w:r w:rsidR="00CF6B4C" w:rsidRPr="00920DDF">
              <w:rPr>
                <w:rFonts w:ascii="Times New Roman" w:hAnsi="Times New Roman"/>
                <w:i/>
                <w:sz w:val="24"/>
                <w:szCs w:val="24"/>
              </w:rPr>
              <w:t xml:space="preserve"> od HVZ</w:t>
            </w:r>
            <w:r w:rsidR="00525422">
              <w:rPr>
                <w:rFonts w:ascii="Times New Roman" w:hAnsi="Times New Roman"/>
                <w:i/>
                <w:sz w:val="24"/>
                <w:szCs w:val="24"/>
              </w:rPr>
              <w:t>, te je prenesen višak prihoda od 20.000,00 što ukupno iznosi 36.110,50 eura.</w:t>
            </w:r>
          </w:p>
          <w:p w14:paraId="51F2F09E" w14:textId="10747B35" w:rsidR="00D730C4" w:rsidRDefault="008A2F23" w:rsidP="00CF6B4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Ostvareni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 xml:space="preserve">vlastiti prihodi odnose se na prihode od pružanja usluga servisa, vožnje vode, osiguranja, vatrodojave, te prodaje vatrogasnih aparata i opreme koji su ostvareni u visini od </w:t>
            </w:r>
            <w:r w:rsidR="00525422">
              <w:rPr>
                <w:rFonts w:ascii="Times New Roman" w:hAnsi="Times New Roman"/>
                <w:i/>
                <w:sz w:val="24"/>
                <w:szCs w:val="24"/>
              </w:rPr>
              <w:t>116.882,74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 xml:space="preserve"> eura, </w:t>
            </w:r>
            <w:r w:rsidR="00525422">
              <w:rPr>
                <w:rFonts w:ascii="Times New Roman" w:hAnsi="Times New Roman"/>
                <w:i/>
                <w:sz w:val="24"/>
                <w:szCs w:val="24"/>
              </w:rPr>
              <w:t xml:space="preserve">prihoda od naplaćenih kamata u visini od 417,57, te ostali 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prihodi su prihodi od parničnih postupaka koje je postrojba dobila na sudu vezano za radni spor</w:t>
            </w:r>
            <w:r w:rsidR="00525422">
              <w:rPr>
                <w:rFonts w:ascii="Times New Roman" w:hAnsi="Times New Roman"/>
                <w:i/>
                <w:sz w:val="24"/>
                <w:szCs w:val="24"/>
              </w:rPr>
              <w:t>, te naplaćenih troškova za prisilnu naplatu dužnika u visini od 212,50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. Postrojba je dobila 6 sporova od kojih je 5 naplaćeno u ovoj godini</w:t>
            </w:r>
            <w:r w:rsidR="008A1FE6">
              <w:rPr>
                <w:rFonts w:ascii="Times New Roman" w:hAnsi="Times New Roman"/>
                <w:i/>
                <w:sz w:val="24"/>
                <w:szCs w:val="24"/>
              </w:rPr>
              <w:t xml:space="preserve"> u visini od 5.687,50 eura</w:t>
            </w:r>
            <w:r w:rsidR="00D730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4FC5355" w14:textId="71882335" w:rsidR="00A35BC2" w:rsidRPr="00920DDF" w:rsidRDefault="008A1FE6" w:rsidP="00A35BC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Na kraju godine ostvareno je višak prihoda od vlastite djelatnosti u visini od 5.070,44, od VZG Bjelovar u visini od 2.841,79, te HVZ u visini od 8.046,09 eura.</w:t>
            </w:r>
            <w:r w:rsidR="008A2F2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4602C11C" w14:textId="77777777" w:rsidR="00525422" w:rsidRPr="00920DDF" w:rsidRDefault="00525422" w:rsidP="005254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Primici od financijskog leasinga iznose 322.989,00 eura, a odnose se na sklopljen Ugovor o financijskom leasingu s PBZ Leasing za nabavu vatrogasnog vozila, čije rate se otplaćuju iz lokalnog proračuna.</w:t>
            </w:r>
          </w:p>
          <w:p w14:paraId="708EEA1D" w14:textId="335B9538" w:rsidR="00A35BC2" w:rsidRPr="005E1997" w:rsidRDefault="00A35BC2" w:rsidP="00A35BC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A5DE8" w14:paraId="1C49B1D4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5D21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lastRenderedPageBreak/>
              <w:t>1029A102903 RASHODI POSLOVANJA IZ VLASTITIH I OSTALIH PRIHODA</w:t>
            </w:r>
          </w:p>
        </w:tc>
      </w:tr>
    </w:tbl>
    <w:p w14:paraId="0E955AF3" w14:textId="77777777" w:rsidR="009B008C" w:rsidRDefault="009B008C" w:rsidP="009B008C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237C8CA" w14:textId="187A7157" w:rsidR="00DA5DE8" w:rsidRDefault="0048351D" w:rsidP="009B00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(3)Rashodi poslovanja ostvareni su u visini od 13</w:t>
      </w:r>
      <w:r w:rsidR="008A1FE6">
        <w:rPr>
          <w:rFonts w:ascii="Times New Roman" w:hAnsi="Times New Roman"/>
          <w:sz w:val="24"/>
          <w:szCs w:val="24"/>
        </w:rPr>
        <w:t>7</w:t>
      </w:r>
      <w:r w:rsidR="00455ED5">
        <w:rPr>
          <w:rFonts w:ascii="Times New Roman" w:hAnsi="Times New Roman"/>
          <w:sz w:val="24"/>
          <w:szCs w:val="24"/>
        </w:rPr>
        <w:t>.</w:t>
      </w:r>
      <w:r w:rsidR="008A1FE6">
        <w:rPr>
          <w:rFonts w:ascii="Times New Roman" w:hAnsi="Times New Roman"/>
          <w:sz w:val="24"/>
          <w:szCs w:val="24"/>
        </w:rPr>
        <w:t>121,88</w:t>
      </w:r>
      <w:r w:rsidR="00CE00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 9</w:t>
      </w:r>
      <w:r w:rsidR="008A1FE6">
        <w:rPr>
          <w:rFonts w:ascii="Times New Roman" w:hAnsi="Times New Roman"/>
          <w:sz w:val="24"/>
          <w:szCs w:val="24"/>
        </w:rPr>
        <w:t>2,68</w:t>
      </w:r>
      <w:r>
        <w:rPr>
          <w:rFonts w:ascii="Times New Roman" w:hAnsi="Times New Roman"/>
          <w:sz w:val="24"/>
          <w:szCs w:val="24"/>
        </w:rPr>
        <w:t>% u odnosu na plan.</w:t>
      </w:r>
    </w:p>
    <w:p w14:paraId="7FA3DD20" w14:textId="77777777" w:rsidR="00CE008E" w:rsidRDefault="0000000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prihodima ostvarivali su se i rashodi koji se u većem dijelu odnose na tekuće poslovanje i održavanje. </w:t>
      </w:r>
    </w:p>
    <w:p w14:paraId="3A359D5F" w14:textId="0A7B092A" w:rsidR="00854FC9" w:rsidRDefault="004835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(31) </w:t>
      </w:r>
      <w:r w:rsidR="00CE008E">
        <w:rPr>
          <w:rFonts w:ascii="Times New Roman" w:hAnsi="Times New Roman"/>
          <w:sz w:val="24"/>
          <w:szCs w:val="24"/>
        </w:rPr>
        <w:t>Rashodi za zaposlene odnose</w:t>
      </w:r>
      <w:r w:rsidR="00854FC9">
        <w:rPr>
          <w:rFonts w:ascii="Times New Roman" w:hAnsi="Times New Roman"/>
          <w:sz w:val="24"/>
          <w:szCs w:val="24"/>
        </w:rPr>
        <w:t xml:space="preserve"> </w:t>
      </w:r>
      <w:r w:rsidR="001D1994">
        <w:rPr>
          <w:rFonts w:ascii="Times New Roman" w:hAnsi="Times New Roman"/>
          <w:sz w:val="24"/>
          <w:szCs w:val="24"/>
        </w:rPr>
        <w:t xml:space="preserve">se </w:t>
      </w:r>
      <w:r w:rsidR="00854FC9">
        <w:rPr>
          <w:rFonts w:ascii="Times New Roman" w:hAnsi="Times New Roman"/>
          <w:sz w:val="24"/>
          <w:szCs w:val="24"/>
        </w:rPr>
        <w:t>na odredbu Pravilnika o radu o dodatku na plaću 4 radna mjesta koja nisu operativna radi poslova vlastite djelatnosti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854FC9">
        <w:rPr>
          <w:rFonts w:ascii="Times New Roman" w:hAnsi="Times New Roman"/>
          <w:sz w:val="24"/>
          <w:szCs w:val="24"/>
        </w:rPr>
        <w:t xml:space="preserve">i iznose </w:t>
      </w:r>
      <w:r w:rsidR="008A1FE6">
        <w:rPr>
          <w:rFonts w:ascii="Times New Roman" w:hAnsi="Times New Roman"/>
          <w:sz w:val="24"/>
          <w:szCs w:val="24"/>
        </w:rPr>
        <w:t xml:space="preserve">13.145,22 </w:t>
      </w:r>
      <w:r w:rsidR="00854FC9">
        <w:rPr>
          <w:rFonts w:ascii="Times New Roman" w:hAnsi="Times New Roman"/>
          <w:sz w:val="24"/>
          <w:szCs w:val="24"/>
        </w:rPr>
        <w:t>eura odnosno 9</w:t>
      </w:r>
      <w:r w:rsidR="008A1FE6">
        <w:rPr>
          <w:rFonts w:ascii="Times New Roman" w:hAnsi="Times New Roman"/>
          <w:sz w:val="24"/>
          <w:szCs w:val="24"/>
        </w:rPr>
        <w:t>5,62</w:t>
      </w:r>
      <w:r w:rsidR="00854FC9">
        <w:rPr>
          <w:rFonts w:ascii="Times New Roman" w:hAnsi="Times New Roman"/>
          <w:sz w:val="24"/>
          <w:szCs w:val="24"/>
        </w:rPr>
        <w:t>%</w:t>
      </w:r>
      <w:r w:rsidR="001D1994">
        <w:rPr>
          <w:rFonts w:ascii="Times New Roman" w:hAnsi="Times New Roman"/>
          <w:sz w:val="24"/>
          <w:szCs w:val="24"/>
        </w:rPr>
        <w:t xml:space="preserve"> u  odnosu na plan.</w:t>
      </w:r>
    </w:p>
    <w:p w14:paraId="7524492D" w14:textId="1973E023" w:rsidR="00CE008E" w:rsidRDefault="004835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(32) </w:t>
      </w:r>
      <w:r w:rsidR="00CE008E">
        <w:rPr>
          <w:rFonts w:ascii="Times New Roman" w:hAnsi="Times New Roman"/>
          <w:sz w:val="24"/>
          <w:szCs w:val="24"/>
        </w:rPr>
        <w:t xml:space="preserve">Materijalni rashodi </w:t>
      </w:r>
      <w:r w:rsidR="00854FC9">
        <w:rPr>
          <w:rFonts w:ascii="Times New Roman" w:hAnsi="Times New Roman"/>
          <w:sz w:val="24"/>
          <w:szCs w:val="24"/>
        </w:rPr>
        <w:t xml:space="preserve">su ostvareni u visini od </w:t>
      </w:r>
      <w:r>
        <w:rPr>
          <w:rFonts w:ascii="Times New Roman" w:hAnsi="Times New Roman"/>
          <w:sz w:val="24"/>
          <w:szCs w:val="24"/>
        </w:rPr>
        <w:t>1</w:t>
      </w:r>
      <w:r w:rsidR="008A1FE6">
        <w:rPr>
          <w:rFonts w:ascii="Times New Roman" w:hAnsi="Times New Roman"/>
          <w:sz w:val="24"/>
          <w:szCs w:val="24"/>
        </w:rPr>
        <w:t>22.213,04</w:t>
      </w:r>
      <w:r w:rsidR="00854FC9">
        <w:rPr>
          <w:rFonts w:ascii="Times New Roman" w:hAnsi="Times New Roman"/>
          <w:sz w:val="24"/>
          <w:szCs w:val="24"/>
        </w:rPr>
        <w:t xml:space="preserve"> eura odnosno </w:t>
      </w:r>
      <w:r>
        <w:rPr>
          <w:rFonts w:ascii="Times New Roman" w:hAnsi="Times New Roman"/>
          <w:sz w:val="24"/>
          <w:szCs w:val="24"/>
        </w:rPr>
        <w:t>9</w:t>
      </w:r>
      <w:r w:rsidR="008A1FE6">
        <w:rPr>
          <w:rFonts w:ascii="Times New Roman" w:hAnsi="Times New Roman"/>
          <w:sz w:val="24"/>
          <w:szCs w:val="24"/>
        </w:rPr>
        <w:t>2,31</w:t>
      </w:r>
      <w:r w:rsidR="00854FC9">
        <w:rPr>
          <w:rFonts w:ascii="Times New Roman" w:hAnsi="Times New Roman"/>
          <w:sz w:val="24"/>
          <w:szCs w:val="24"/>
        </w:rPr>
        <w:t xml:space="preserve">% </w:t>
      </w:r>
      <w:r w:rsidR="001D1994">
        <w:rPr>
          <w:rFonts w:ascii="Times New Roman" w:hAnsi="Times New Roman"/>
          <w:sz w:val="24"/>
          <w:szCs w:val="24"/>
        </w:rPr>
        <w:t xml:space="preserve">u odnosu na plan, </w:t>
      </w:r>
      <w:r w:rsidR="00854FC9">
        <w:rPr>
          <w:rFonts w:ascii="Times New Roman" w:hAnsi="Times New Roman"/>
          <w:sz w:val="24"/>
          <w:szCs w:val="24"/>
        </w:rPr>
        <w:t xml:space="preserve">a odnose se </w:t>
      </w:r>
      <w:r w:rsidR="00CE008E">
        <w:rPr>
          <w:rFonts w:ascii="Times New Roman" w:hAnsi="Times New Roman"/>
          <w:sz w:val="24"/>
          <w:szCs w:val="24"/>
        </w:rPr>
        <w:t>na naknade troškova zaposlenima kao što su dnevnice,</w:t>
      </w:r>
      <w:r w:rsidR="00854FC9">
        <w:rPr>
          <w:rFonts w:ascii="Times New Roman" w:hAnsi="Times New Roman"/>
          <w:sz w:val="24"/>
          <w:szCs w:val="24"/>
        </w:rPr>
        <w:t xml:space="preserve"> </w:t>
      </w:r>
      <w:r w:rsidR="00CE008E">
        <w:rPr>
          <w:rFonts w:ascii="Times New Roman" w:hAnsi="Times New Roman"/>
          <w:sz w:val="24"/>
          <w:szCs w:val="24"/>
        </w:rPr>
        <w:t>ostal</w:t>
      </w:r>
      <w:r w:rsidR="00854FC9">
        <w:rPr>
          <w:rFonts w:ascii="Times New Roman" w:hAnsi="Times New Roman"/>
          <w:sz w:val="24"/>
          <w:szCs w:val="24"/>
        </w:rPr>
        <w:t>e</w:t>
      </w:r>
      <w:r w:rsidR="00CE008E">
        <w:rPr>
          <w:rFonts w:ascii="Times New Roman" w:hAnsi="Times New Roman"/>
          <w:sz w:val="24"/>
          <w:szCs w:val="24"/>
        </w:rPr>
        <w:t xml:space="preserve"> rashod</w:t>
      </w:r>
      <w:r w:rsidR="00854FC9">
        <w:rPr>
          <w:rFonts w:ascii="Times New Roman" w:hAnsi="Times New Roman"/>
          <w:sz w:val="24"/>
          <w:szCs w:val="24"/>
        </w:rPr>
        <w:t>e</w:t>
      </w:r>
      <w:r w:rsidR="00CE008E">
        <w:rPr>
          <w:rFonts w:ascii="Times New Roman" w:hAnsi="Times New Roman"/>
          <w:sz w:val="24"/>
          <w:szCs w:val="24"/>
        </w:rPr>
        <w:t xml:space="preserve"> za sl. putovanja, seminar</w:t>
      </w:r>
      <w:r w:rsidR="00854FC9">
        <w:rPr>
          <w:rFonts w:ascii="Times New Roman" w:hAnsi="Times New Roman"/>
          <w:sz w:val="24"/>
          <w:szCs w:val="24"/>
        </w:rPr>
        <w:t>e</w:t>
      </w:r>
      <w:r w:rsidR="00CE008E">
        <w:rPr>
          <w:rFonts w:ascii="Times New Roman" w:hAnsi="Times New Roman"/>
          <w:sz w:val="24"/>
          <w:szCs w:val="24"/>
        </w:rPr>
        <w:t xml:space="preserve"> i osposobljavanja</w:t>
      </w:r>
      <w:r w:rsidR="00854FC9">
        <w:rPr>
          <w:rFonts w:ascii="Times New Roman" w:hAnsi="Times New Roman"/>
          <w:sz w:val="24"/>
          <w:szCs w:val="24"/>
        </w:rPr>
        <w:t xml:space="preserve"> </w:t>
      </w:r>
      <w:r w:rsidR="00CE008E">
        <w:rPr>
          <w:rFonts w:ascii="Times New Roman" w:hAnsi="Times New Roman"/>
          <w:sz w:val="24"/>
          <w:szCs w:val="24"/>
        </w:rPr>
        <w:t xml:space="preserve">te iznose </w:t>
      </w:r>
      <w:r w:rsidR="008A1FE6">
        <w:rPr>
          <w:rFonts w:ascii="Times New Roman" w:hAnsi="Times New Roman"/>
          <w:sz w:val="24"/>
          <w:szCs w:val="24"/>
        </w:rPr>
        <w:t>2.649,50</w:t>
      </w:r>
      <w:r>
        <w:rPr>
          <w:rFonts w:ascii="Times New Roman" w:hAnsi="Times New Roman"/>
          <w:sz w:val="24"/>
          <w:szCs w:val="24"/>
        </w:rPr>
        <w:t xml:space="preserve"> </w:t>
      </w:r>
      <w:r w:rsidR="00854FC9">
        <w:rPr>
          <w:rFonts w:ascii="Times New Roman" w:hAnsi="Times New Roman"/>
          <w:sz w:val="24"/>
          <w:szCs w:val="24"/>
        </w:rPr>
        <w:t xml:space="preserve">eura </w:t>
      </w:r>
      <w:r w:rsidR="00CE008E">
        <w:rPr>
          <w:rFonts w:ascii="Times New Roman" w:hAnsi="Times New Roman"/>
          <w:sz w:val="24"/>
          <w:szCs w:val="24"/>
        </w:rPr>
        <w:t xml:space="preserve">odnosno </w:t>
      </w:r>
      <w:r w:rsidR="008A1FE6">
        <w:rPr>
          <w:rFonts w:ascii="Times New Roman" w:hAnsi="Times New Roman"/>
          <w:sz w:val="24"/>
          <w:szCs w:val="24"/>
        </w:rPr>
        <w:t>84,51</w:t>
      </w:r>
      <w:r w:rsidR="00CE008E">
        <w:rPr>
          <w:rFonts w:ascii="Times New Roman" w:hAnsi="Times New Roman"/>
          <w:sz w:val="24"/>
          <w:szCs w:val="24"/>
        </w:rPr>
        <w:t xml:space="preserve">% </w:t>
      </w:r>
    </w:p>
    <w:p w14:paraId="669E92B2" w14:textId="3C549F5C" w:rsidR="00640AF6" w:rsidRDefault="00CE00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materijal i energiju ostvareni su u visini od </w:t>
      </w:r>
      <w:r w:rsidR="0048351D">
        <w:rPr>
          <w:rFonts w:ascii="Times New Roman" w:hAnsi="Times New Roman"/>
          <w:sz w:val="24"/>
          <w:szCs w:val="24"/>
        </w:rPr>
        <w:t>4</w:t>
      </w:r>
      <w:r w:rsidR="008A1FE6">
        <w:rPr>
          <w:rFonts w:ascii="Times New Roman" w:hAnsi="Times New Roman"/>
          <w:sz w:val="24"/>
          <w:szCs w:val="24"/>
        </w:rPr>
        <w:t>5.446,13</w:t>
      </w:r>
      <w:r w:rsidR="0048351D">
        <w:rPr>
          <w:rFonts w:ascii="Times New Roman" w:hAnsi="Times New Roman"/>
          <w:sz w:val="24"/>
          <w:szCs w:val="24"/>
        </w:rPr>
        <w:t xml:space="preserve"> </w:t>
      </w:r>
      <w:r w:rsidR="00854FC9">
        <w:rPr>
          <w:rFonts w:ascii="Times New Roman" w:hAnsi="Times New Roman"/>
          <w:sz w:val="24"/>
          <w:szCs w:val="24"/>
        </w:rPr>
        <w:t xml:space="preserve">eura </w:t>
      </w:r>
      <w:r>
        <w:rPr>
          <w:rFonts w:ascii="Times New Roman" w:hAnsi="Times New Roman"/>
          <w:sz w:val="24"/>
          <w:szCs w:val="24"/>
        </w:rPr>
        <w:t xml:space="preserve">odnosno </w:t>
      </w:r>
      <w:r w:rsidR="0048351D">
        <w:rPr>
          <w:rFonts w:ascii="Times New Roman" w:hAnsi="Times New Roman"/>
          <w:sz w:val="24"/>
          <w:szCs w:val="24"/>
        </w:rPr>
        <w:t>9</w:t>
      </w:r>
      <w:r w:rsidR="009E66C0">
        <w:rPr>
          <w:rFonts w:ascii="Times New Roman" w:hAnsi="Times New Roman"/>
          <w:sz w:val="24"/>
          <w:szCs w:val="24"/>
        </w:rPr>
        <w:t>0,44</w:t>
      </w:r>
      <w:r>
        <w:rPr>
          <w:rFonts w:ascii="Times New Roman" w:hAnsi="Times New Roman"/>
          <w:sz w:val="24"/>
          <w:szCs w:val="24"/>
        </w:rPr>
        <w:t>% a odnose se na uredski materijal, materijal za čišćenje, materijal utrošen u servisu vatrogasnih aparata i prodaje vatrogasnih aparata i opreme,</w:t>
      </w:r>
      <w:r w:rsidR="001D1994">
        <w:rPr>
          <w:rFonts w:ascii="Times New Roman" w:hAnsi="Times New Roman"/>
          <w:sz w:val="24"/>
          <w:szCs w:val="24"/>
        </w:rPr>
        <w:t xml:space="preserve"> </w:t>
      </w:r>
      <w:r w:rsidR="00640AF6">
        <w:rPr>
          <w:rFonts w:ascii="Times New Roman" w:hAnsi="Times New Roman"/>
          <w:sz w:val="24"/>
          <w:szCs w:val="24"/>
        </w:rPr>
        <w:t>rashode za energiju</w:t>
      </w:r>
      <w:r w:rsidR="0048351D">
        <w:rPr>
          <w:rFonts w:ascii="Times New Roman" w:hAnsi="Times New Roman"/>
          <w:sz w:val="24"/>
          <w:szCs w:val="24"/>
        </w:rPr>
        <w:t xml:space="preserve"> kao što su plin, struja gorivo</w:t>
      </w:r>
      <w:r w:rsidR="00640AF6">
        <w:rPr>
          <w:rFonts w:ascii="Times New Roman" w:hAnsi="Times New Roman"/>
          <w:sz w:val="24"/>
          <w:szCs w:val="24"/>
        </w:rPr>
        <w:t>, materijal i dijelove za tekuće</w:t>
      </w:r>
      <w:r w:rsidR="0048351D">
        <w:rPr>
          <w:rFonts w:ascii="Times New Roman" w:hAnsi="Times New Roman"/>
          <w:sz w:val="24"/>
          <w:szCs w:val="24"/>
        </w:rPr>
        <w:t xml:space="preserve"> </w:t>
      </w:r>
      <w:r w:rsidR="00CC1D02">
        <w:rPr>
          <w:rFonts w:ascii="Times New Roman" w:hAnsi="Times New Roman"/>
          <w:sz w:val="24"/>
          <w:szCs w:val="24"/>
        </w:rPr>
        <w:t>o</w:t>
      </w:r>
      <w:r w:rsidR="00640AF6">
        <w:rPr>
          <w:rFonts w:ascii="Times New Roman" w:hAnsi="Times New Roman"/>
          <w:sz w:val="24"/>
          <w:szCs w:val="24"/>
        </w:rPr>
        <w:t>državanje</w:t>
      </w:r>
      <w:r w:rsidR="00854FC9">
        <w:rPr>
          <w:rFonts w:ascii="Times New Roman" w:hAnsi="Times New Roman"/>
          <w:sz w:val="24"/>
          <w:szCs w:val="24"/>
        </w:rPr>
        <w:t xml:space="preserve"> zgrade</w:t>
      </w:r>
      <w:r w:rsidR="00640AF6">
        <w:rPr>
          <w:rFonts w:ascii="Times New Roman" w:hAnsi="Times New Roman"/>
          <w:sz w:val="24"/>
          <w:szCs w:val="24"/>
        </w:rPr>
        <w:t>, opreme</w:t>
      </w:r>
      <w:r w:rsidR="00854FC9">
        <w:rPr>
          <w:rFonts w:ascii="Times New Roman" w:hAnsi="Times New Roman"/>
          <w:sz w:val="24"/>
          <w:szCs w:val="24"/>
        </w:rPr>
        <w:t xml:space="preserve"> i </w:t>
      </w:r>
      <w:r w:rsidR="00640AF6">
        <w:rPr>
          <w:rFonts w:ascii="Times New Roman" w:hAnsi="Times New Roman"/>
          <w:sz w:val="24"/>
          <w:szCs w:val="24"/>
        </w:rPr>
        <w:t>vozila  i ostalog te sitni inventar</w:t>
      </w:r>
      <w:r w:rsidR="0048351D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48351D">
        <w:rPr>
          <w:rFonts w:ascii="Times New Roman" w:hAnsi="Times New Roman"/>
          <w:sz w:val="24"/>
          <w:szCs w:val="24"/>
        </w:rPr>
        <w:t>autogume</w:t>
      </w:r>
      <w:proofErr w:type="spellEnd"/>
      <w:r w:rsidR="009E66C0">
        <w:rPr>
          <w:rFonts w:ascii="Times New Roman" w:hAnsi="Times New Roman"/>
          <w:sz w:val="24"/>
          <w:szCs w:val="24"/>
        </w:rPr>
        <w:t xml:space="preserve"> te rashode za radnu odjeću.</w:t>
      </w:r>
    </w:p>
    <w:p w14:paraId="672B6F17" w14:textId="2AF188AA" w:rsidR="00640AF6" w:rsidRDefault="00640A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usluge su ostvareni u visini od </w:t>
      </w:r>
      <w:r w:rsidR="0048351D">
        <w:rPr>
          <w:rFonts w:ascii="Times New Roman" w:hAnsi="Times New Roman"/>
          <w:sz w:val="24"/>
          <w:szCs w:val="24"/>
        </w:rPr>
        <w:t>56.</w:t>
      </w:r>
      <w:r w:rsidR="009E66C0">
        <w:rPr>
          <w:rFonts w:ascii="Times New Roman" w:hAnsi="Times New Roman"/>
          <w:sz w:val="24"/>
          <w:szCs w:val="24"/>
        </w:rPr>
        <w:t>311,55</w:t>
      </w:r>
      <w:r w:rsidR="00854FC9">
        <w:rPr>
          <w:rFonts w:ascii="Times New Roman" w:hAnsi="Times New Roman"/>
          <w:sz w:val="24"/>
          <w:szCs w:val="24"/>
        </w:rPr>
        <w:t xml:space="preserve"> eura o</w:t>
      </w:r>
      <w:r>
        <w:rPr>
          <w:rFonts w:ascii="Times New Roman" w:hAnsi="Times New Roman"/>
          <w:sz w:val="24"/>
          <w:szCs w:val="24"/>
        </w:rPr>
        <w:t xml:space="preserve">dnosno </w:t>
      </w:r>
      <w:r w:rsidR="0048351D">
        <w:rPr>
          <w:rFonts w:ascii="Times New Roman" w:hAnsi="Times New Roman"/>
          <w:sz w:val="24"/>
          <w:szCs w:val="24"/>
        </w:rPr>
        <w:t>9</w:t>
      </w:r>
      <w:r w:rsidR="009E66C0">
        <w:rPr>
          <w:rFonts w:ascii="Times New Roman" w:hAnsi="Times New Roman"/>
          <w:sz w:val="24"/>
          <w:szCs w:val="24"/>
        </w:rPr>
        <w:t>4,54</w:t>
      </w:r>
      <w:r>
        <w:rPr>
          <w:rFonts w:ascii="Times New Roman" w:hAnsi="Times New Roman"/>
          <w:sz w:val="24"/>
          <w:szCs w:val="24"/>
        </w:rPr>
        <w:t>% a odnose se na rashode za telefon,</w:t>
      </w:r>
      <w:r w:rsidR="00854FC9">
        <w:rPr>
          <w:rFonts w:ascii="Times New Roman" w:hAnsi="Times New Roman"/>
          <w:sz w:val="24"/>
          <w:szCs w:val="24"/>
        </w:rPr>
        <w:t xml:space="preserve"> poštarinu, </w:t>
      </w:r>
      <w:r>
        <w:rPr>
          <w:rFonts w:ascii="Times New Roman" w:hAnsi="Times New Roman"/>
          <w:sz w:val="24"/>
          <w:szCs w:val="24"/>
        </w:rPr>
        <w:t xml:space="preserve">usluge tekućeg i investicijskog održavanja </w:t>
      </w:r>
      <w:r w:rsidR="009E66C0">
        <w:rPr>
          <w:rFonts w:ascii="Times New Roman" w:hAnsi="Times New Roman"/>
          <w:sz w:val="24"/>
          <w:szCs w:val="24"/>
        </w:rPr>
        <w:t xml:space="preserve">zgrade (uređenje operativnog dežurstva), </w:t>
      </w:r>
      <w:r w:rsidR="00455ED5">
        <w:rPr>
          <w:rFonts w:ascii="Times New Roman" w:hAnsi="Times New Roman"/>
          <w:sz w:val="24"/>
          <w:szCs w:val="24"/>
        </w:rPr>
        <w:t xml:space="preserve">održavanja </w:t>
      </w:r>
      <w:r>
        <w:rPr>
          <w:rFonts w:ascii="Times New Roman" w:hAnsi="Times New Roman"/>
          <w:sz w:val="24"/>
          <w:szCs w:val="24"/>
        </w:rPr>
        <w:t>opreme, vozila, usluge promidžbe</w:t>
      </w:r>
      <w:r w:rsidR="00854FC9">
        <w:rPr>
          <w:rFonts w:ascii="Times New Roman" w:hAnsi="Times New Roman"/>
          <w:sz w:val="24"/>
          <w:szCs w:val="24"/>
        </w:rPr>
        <w:t xml:space="preserve"> i informiranja</w:t>
      </w:r>
      <w:r>
        <w:rPr>
          <w:rFonts w:ascii="Times New Roman" w:hAnsi="Times New Roman"/>
          <w:sz w:val="24"/>
          <w:szCs w:val="24"/>
        </w:rPr>
        <w:t xml:space="preserve">, komunalne usluge, </w:t>
      </w:r>
      <w:r w:rsidR="00C7584F">
        <w:rPr>
          <w:rFonts w:ascii="Times New Roman" w:hAnsi="Times New Roman"/>
          <w:sz w:val="24"/>
          <w:szCs w:val="24"/>
        </w:rPr>
        <w:t>najamnine</w:t>
      </w:r>
      <w:r>
        <w:rPr>
          <w:rFonts w:ascii="Times New Roman" w:hAnsi="Times New Roman"/>
          <w:sz w:val="24"/>
          <w:szCs w:val="24"/>
        </w:rPr>
        <w:t>,</w:t>
      </w:r>
      <w:r w:rsidR="00854F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licence, zdravstvene usluge</w:t>
      </w:r>
      <w:r w:rsidR="00455E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usluge odvjetnika</w:t>
      </w:r>
      <w:r w:rsidR="009E66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računalne usluge i ostale usluge</w:t>
      </w:r>
      <w:r w:rsidR="00854FC9">
        <w:rPr>
          <w:rFonts w:ascii="Times New Roman" w:hAnsi="Times New Roman"/>
          <w:sz w:val="24"/>
          <w:szCs w:val="24"/>
        </w:rPr>
        <w:t xml:space="preserve"> kao što su registracija vozila, ovlaštenja za rad servisa i</w:t>
      </w:r>
      <w:r w:rsidR="009E66C0">
        <w:rPr>
          <w:rFonts w:ascii="Times New Roman" w:hAnsi="Times New Roman"/>
          <w:sz w:val="24"/>
          <w:szCs w:val="24"/>
        </w:rPr>
        <w:t xml:space="preserve"> usluge čišćenja prostora radi dugotrajnog bolovanja spremačice do zaposlenja zamjene</w:t>
      </w:r>
      <w:r w:rsidR="00854FC9">
        <w:rPr>
          <w:rFonts w:ascii="Times New Roman" w:hAnsi="Times New Roman"/>
          <w:sz w:val="24"/>
          <w:szCs w:val="24"/>
        </w:rPr>
        <w:t xml:space="preserve"> sl</w:t>
      </w:r>
      <w:r>
        <w:rPr>
          <w:rFonts w:ascii="Times New Roman" w:hAnsi="Times New Roman"/>
          <w:sz w:val="24"/>
          <w:szCs w:val="24"/>
        </w:rPr>
        <w:t>.</w:t>
      </w:r>
    </w:p>
    <w:p w14:paraId="1EAE3B77" w14:textId="26809F85" w:rsidR="00640AF6" w:rsidRDefault="00640AF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naveden</w:t>
      </w:r>
      <w:r w:rsidR="0048351D">
        <w:rPr>
          <w:rFonts w:ascii="Times New Roman" w:hAnsi="Times New Roman"/>
          <w:sz w:val="24"/>
          <w:szCs w:val="24"/>
        </w:rPr>
        <w:t xml:space="preserve">ih rashoda </w:t>
      </w:r>
      <w:r>
        <w:rPr>
          <w:rFonts w:ascii="Times New Roman" w:hAnsi="Times New Roman"/>
          <w:sz w:val="24"/>
          <w:szCs w:val="24"/>
        </w:rPr>
        <w:t xml:space="preserve">istaknuli bi </w:t>
      </w:r>
      <w:r w:rsidR="009E66C0">
        <w:rPr>
          <w:rFonts w:ascii="Times New Roman" w:hAnsi="Times New Roman"/>
          <w:sz w:val="24"/>
          <w:szCs w:val="24"/>
        </w:rPr>
        <w:t xml:space="preserve"> rashode za rad servisa kao što su rezervni dijelovi za servis te vatrogasni aparati i oprema za daljnju prodaju u visini od 24.705,19 eura, </w:t>
      </w:r>
      <w:r>
        <w:rPr>
          <w:rFonts w:ascii="Times New Roman" w:hAnsi="Times New Roman"/>
          <w:sz w:val="24"/>
          <w:szCs w:val="24"/>
        </w:rPr>
        <w:t xml:space="preserve">servise i popravke vatrogasnih vozila koje iznose </w:t>
      </w:r>
      <w:r w:rsidR="009E66C0">
        <w:rPr>
          <w:rFonts w:ascii="Times New Roman" w:hAnsi="Times New Roman"/>
          <w:sz w:val="24"/>
          <w:szCs w:val="24"/>
        </w:rPr>
        <w:t>7.338,37</w:t>
      </w:r>
      <w:r w:rsidR="00854FC9">
        <w:rPr>
          <w:rFonts w:ascii="Times New Roman" w:hAnsi="Times New Roman"/>
          <w:sz w:val="24"/>
          <w:szCs w:val="24"/>
        </w:rPr>
        <w:t xml:space="preserve"> eura</w:t>
      </w:r>
      <w:r>
        <w:rPr>
          <w:rFonts w:ascii="Times New Roman" w:hAnsi="Times New Roman"/>
          <w:sz w:val="24"/>
          <w:szCs w:val="24"/>
        </w:rPr>
        <w:t>,</w:t>
      </w:r>
      <w:r w:rsidR="00635B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 rashode za računalne usluge u visini od</w:t>
      </w:r>
      <w:r w:rsidR="003E2B72">
        <w:rPr>
          <w:rFonts w:ascii="Times New Roman" w:hAnsi="Times New Roman"/>
          <w:sz w:val="24"/>
          <w:szCs w:val="24"/>
        </w:rPr>
        <w:t xml:space="preserve"> </w:t>
      </w:r>
      <w:r w:rsidR="00C6525D">
        <w:rPr>
          <w:rFonts w:ascii="Times New Roman" w:hAnsi="Times New Roman"/>
          <w:sz w:val="24"/>
          <w:szCs w:val="24"/>
        </w:rPr>
        <w:t>12.702,70</w:t>
      </w:r>
      <w:r w:rsidR="003E2B72">
        <w:rPr>
          <w:rFonts w:ascii="Times New Roman" w:hAnsi="Times New Roman"/>
          <w:sz w:val="24"/>
          <w:szCs w:val="24"/>
        </w:rPr>
        <w:t xml:space="preserve"> eura</w:t>
      </w:r>
      <w:r w:rsidR="00635BFC">
        <w:rPr>
          <w:rFonts w:ascii="Times New Roman" w:hAnsi="Times New Roman"/>
          <w:sz w:val="24"/>
          <w:szCs w:val="24"/>
        </w:rPr>
        <w:t xml:space="preserve">, </w:t>
      </w:r>
      <w:r w:rsidR="00C6525D"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z w:val="24"/>
          <w:szCs w:val="24"/>
        </w:rPr>
        <w:t>ji obuhvaćaju usluge podrške za raču</w:t>
      </w:r>
      <w:r w:rsidR="00635BFC">
        <w:rPr>
          <w:rFonts w:ascii="Times New Roman" w:hAnsi="Times New Roman"/>
          <w:sz w:val="24"/>
          <w:szCs w:val="24"/>
        </w:rPr>
        <w:t xml:space="preserve">nalne programe vatrodojave, izvješća o intervencijama, računovodstvenog </w:t>
      </w:r>
      <w:r w:rsidR="00C7584F">
        <w:rPr>
          <w:rFonts w:ascii="Times New Roman" w:hAnsi="Times New Roman"/>
          <w:sz w:val="24"/>
          <w:szCs w:val="24"/>
        </w:rPr>
        <w:t>programa</w:t>
      </w:r>
      <w:r w:rsidR="00635BFC">
        <w:rPr>
          <w:rFonts w:ascii="Times New Roman" w:hAnsi="Times New Roman"/>
          <w:sz w:val="24"/>
          <w:szCs w:val="24"/>
        </w:rPr>
        <w:t>,</w:t>
      </w:r>
      <w:r w:rsidR="008161B8">
        <w:rPr>
          <w:rFonts w:ascii="Times New Roman" w:hAnsi="Times New Roman"/>
          <w:sz w:val="24"/>
          <w:szCs w:val="24"/>
        </w:rPr>
        <w:t xml:space="preserve"> evidencije radnog vremena, e računa i sl., </w:t>
      </w:r>
      <w:r w:rsidR="00635BFC">
        <w:rPr>
          <w:rFonts w:ascii="Times New Roman" w:hAnsi="Times New Roman"/>
          <w:sz w:val="24"/>
          <w:szCs w:val="24"/>
        </w:rPr>
        <w:t>održavanja web stranice</w:t>
      </w:r>
      <w:r w:rsidR="00455ED5">
        <w:rPr>
          <w:rFonts w:ascii="Times New Roman" w:hAnsi="Times New Roman"/>
          <w:sz w:val="24"/>
          <w:szCs w:val="24"/>
        </w:rPr>
        <w:t>, održavanje informatičke opreme,</w:t>
      </w:r>
      <w:r w:rsidR="00635BFC">
        <w:rPr>
          <w:rFonts w:ascii="Times New Roman" w:hAnsi="Times New Roman"/>
          <w:sz w:val="24"/>
          <w:szCs w:val="24"/>
        </w:rPr>
        <w:t xml:space="preserve"> te različiti popravci i održavanja.</w:t>
      </w:r>
    </w:p>
    <w:p w14:paraId="0EF3727D" w14:textId="77777777" w:rsidR="00C6525D" w:rsidRDefault="00BE4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navedenih rashoda najviše bi istaknuli rashode za odvjetničke usluge u visini od </w:t>
      </w:r>
      <w:r w:rsidR="00C6525D">
        <w:rPr>
          <w:rFonts w:ascii="Times New Roman" w:hAnsi="Times New Roman"/>
          <w:sz w:val="24"/>
          <w:szCs w:val="24"/>
        </w:rPr>
        <w:t>20.812,50</w:t>
      </w:r>
      <w:r>
        <w:rPr>
          <w:rFonts w:ascii="Times New Roman" w:hAnsi="Times New Roman"/>
          <w:sz w:val="24"/>
          <w:szCs w:val="24"/>
        </w:rPr>
        <w:t xml:space="preserve"> eura </w:t>
      </w:r>
      <w:r w:rsidR="00C6525D">
        <w:rPr>
          <w:rFonts w:ascii="Times New Roman" w:hAnsi="Times New Roman"/>
          <w:sz w:val="24"/>
          <w:szCs w:val="24"/>
        </w:rPr>
        <w:t xml:space="preserve"> u najvećem dijelu radi sudskih sporova u tijeku  vezanih </w:t>
      </w:r>
      <w:r>
        <w:rPr>
          <w:rFonts w:ascii="Times New Roman" w:hAnsi="Times New Roman"/>
          <w:sz w:val="24"/>
          <w:szCs w:val="24"/>
        </w:rPr>
        <w:t xml:space="preserve">uz pokrenut radni spor od strane 27 radnika te </w:t>
      </w:r>
      <w:r w:rsidR="00C6525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bivših radnika</w:t>
      </w:r>
      <w:r w:rsidR="00C6525D">
        <w:rPr>
          <w:rFonts w:ascii="Times New Roman" w:hAnsi="Times New Roman"/>
          <w:sz w:val="24"/>
          <w:szCs w:val="24"/>
        </w:rPr>
        <w:t xml:space="preserve">. </w:t>
      </w:r>
    </w:p>
    <w:p w14:paraId="72DE1A45" w14:textId="2EDE9FB5" w:rsidR="00635BFC" w:rsidRDefault="00635B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nespomenuti rashodi ostvareni su u visini od</w:t>
      </w:r>
      <w:r w:rsidR="003E2B72">
        <w:rPr>
          <w:rFonts w:ascii="Times New Roman" w:hAnsi="Times New Roman"/>
          <w:sz w:val="24"/>
          <w:szCs w:val="24"/>
        </w:rPr>
        <w:t xml:space="preserve"> </w:t>
      </w:r>
      <w:r w:rsidR="008161B8">
        <w:rPr>
          <w:rFonts w:ascii="Times New Roman" w:hAnsi="Times New Roman"/>
          <w:sz w:val="24"/>
          <w:szCs w:val="24"/>
        </w:rPr>
        <w:t>1</w:t>
      </w:r>
      <w:r w:rsidR="00C6525D">
        <w:rPr>
          <w:rFonts w:ascii="Times New Roman" w:hAnsi="Times New Roman"/>
          <w:sz w:val="24"/>
          <w:szCs w:val="24"/>
        </w:rPr>
        <w:t xml:space="preserve">7.805,86 </w:t>
      </w:r>
      <w:r w:rsidR="003E2B72">
        <w:rPr>
          <w:rFonts w:ascii="Times New Roman" w:hAnsi="Times New Roman"/>
          <w:sz w:val="24"/>
          <w:szCs w:val="24"/>
        </w:rPr>
        <w:t xml:space="preserve">eura </w:t>
      </w:r>
      <w:r>
        <w:rPr>
          <w:rFonts w:ascii="Times New Roman" w:hAnsi="Times New Roman"/>
          <w:sz w:val="24"/>
          <w:szCs w:val="24"/>
        </w:rPr>
        <w:t xml:space="preserve">što iznosi </w:t>
      </w:r>
      <w:r w:rsidR="008161B8">
        <w:rPr>
          <w:rFonts w:ascii="Times New Roman" w:hAnsi="Times New Roman"/>
          <w:sz w:val="24"/>
          <w:szCs w:val="24"/>
        </w:rPr>
        <w:t>9</w:t>
      </w:r>
      <w:r w:rsidR="00C6525D">
        <w:rPr>
          <w:rFonts w:ascii="Times New Roman" w:hAnsi="Times New Roman"/>
          <w:sz w:val="24"/>
          <w:szCs w:val="24"/>
        </w:rPr>
        <w:t>1,57</w:t>
      </w:r>
      <w:r>
        <w:rPr>
          <w:rFonts w:ascii="Times New Roman" w:hAnsi="Times New Roman"/>
          <w:sz w:val="24"/>
          <w:szCs w:val="24"/>
        </w:rPr>
        <w:t xml:space="preserve">% a odnose se na premije osiguranja prijevoznih sredstava, reprezentacije, </w:t>
      </w:r>
      <w:r w:rsidR="00C6525D">
        <w:rPr>
          <w:rFonts w:ascii="Times New Roman" w:hAnsi="Times New Roman"/>
          <w:sz w:val="24"/>
          <w:szCs w:val="24"/>
        </w:rPr>
        <w:t>sudskih pristojbi</w:t>
      </w:r>
      <w:r>
        <w:rPr>
          <w:rFonts w:ascii="Times New Roman" w:hAnsi="Times New Roman"/>
          <w:sz w:val="24"/>
          <w:szCs w:val="24"/>
        </w:rPr>
        <w:t>,</w:t>
      </w:r>
      <w:r w:rsidR="008161B8">
        <w:rPr>
          <w:rFonts w:ascii="Times New Roman" w:hAnsi="Times New Roman"/>
          <w:sz w:val="24"/>
          <w:szCs w:val="24"/>
        </w:rPr>
        <w:t xml:space="preserve"> pristojbe HRT</w:t>
      </w:r>
      <w:r>
        <w:rPr>
          <w:rFonts w:ascii="Times New Roman" w:hAnsi="Times New Roman"/>
          <w:sz w:val="24"/>
          <w:szCs w:val="24"/>
        </w:rPr>
        <w:t xml:space="preserve"> te ostali rashodi poslovanja.</w:t>
      </w:r>
    </w:p>
    <w:p w14:paraId="3FC22269" w14:textId="12909D6A" w:rsidR="00640AF6" w:rsidRDefault="004F04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(34)</w:t>
      </w:r>
      <w:r w:rsidR="003E2B72">
        <w:rPr>
          <w:rFonts w:ascii="Times New Roman" w:hAnsi="Times New Roman"/>
          <w:sz w:val="24"/>
          <w:szCs w:val="24"/>
        </w:rPr>
        <w:t>F</w:t>
      </w:r>
      <w:r w:rsidR="00635BFC">
        <w:rPr>
          <w:rFonts w:ascii="Times New Roman" w:hAnsi="Times New Roman"/>
          <w:sz w:val="24"/>
          <w:szCs w:val="24"/>
        </w:rPr>
        <w:t xml:space="preserve">inancijski rashodi ostvareni su u visini od </w:t>
      </w:r>
      <w:r w:rsidR="003E2B72">
        <w:rPr>
          <w:rFonts w:ascii="Times New Roman" w:hAnsi="Times New Roman"/>
          <w:sz w:val="24"/>
          <w:szCs w:val="24"/>
        </w:rPr>
        <w:t>1.</w:t>
      </w:r>
      <w:r w:rsidR="00C6525D">
        <w:rPr>
          <w:rFonts w:ascii="Times New Roman" w:hAnsi="Times New Roman"/>
          <w:sz w:val="24"/>
          <w:szCs w:val="24"/>
        </w:rPr>
        <w:t>763,62</w:t>
      </w:r>
      <w:r w:rsidR="008161B8">
        <w:rPr>
          <w:rFonts w:ascii="Times New Roman" w:hAnsi="Times New Roman"/>
          <w:sz w:val="24"/>
          <w:szCs w:val="24"/>
        </w:rPr>
        <w:t xml:space="preserve"> </w:t>
      </w:r>
      <w:r w:rsidR="003E2B72">
        <w:rPr>
          <w:rFonts w:ascii="Times New Roman" w:hAnsi="Times New Roman"/>
          <w:sz w:val="24"/>
          <w:szCs w:val="24"/>
        </w:rPr>
        <w:t xml:space="preserve">eura </w:t>
      </w:r>
      <w:r w:rsidR="00635BFC">
        <w:rPr>
          <w:rFonts w:ascii="Times New Roman" w:hAnsi="Times New Roman"/>
          <w:sz w:val="24"/>
          <w:szCs w:val="24"/>
        </w:rPr>
        <w:t xml:space="preserve">odnosno </w:t>
      </w:r>
      <w:r>
        <w:rPr>
          <w:rFonts w:ascii="Times New Roman" w:hAnsi="Times New Roman"/>
          <w:sz w:val="24"/>
          <w:szCs w:val="24"/>
        </w:rPr>
        <w:t>97,44</w:t>
      </w:r>
      <w:r w:rsidR="00635BFC">
        <w:rPr>
          <w:rFonts w:ascii="Times New Roman" w:hAnsi="Times New Roman"/>
          <w:sz w:val="24"/>
          <w:szCs w:val="24"/>
        </w:rPr>
        <w:t>% a odnose se na bankarske usluge</w:t>
      </w:r>
      <w:r w:rsidR="00C6525D">
        <w:rPr>
          <w:rFonts w:ascii="Times New Roman" w:hAnsi="Times New Roman"/>
          <w:sz w:val="24"/>
          <w:szCs w:val="24"/>
        </w:rPr>
        <w:t>.</w:t>
      </w:r>
    </w:p>
    <w:p w14:paraId="79BD9C67" w14:textId="77777777" w:rsidR="00E5613B" w:rsidRDefault="00E561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0A969" w14:textId="77777777" w:rsidR="00606E42" w:rsidRDefault="00C652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6E42">
        <w:rPr>
          <w:rFonts w:ascii="Times New Roman" w:hAnsi="Times New Roman"/>
          <w:sz w:val="24"/>
          <w:szCs w:val="24"/>
        </w:rPr>
        <w:t>Od gore navedeni</w:t>
      </w:r>
      <w:r w:rsidR="00606E42">
        <w:rPr>
          <w:rFonts w:ascii="Times New Roman" w:hAnsi="Times New Roman"/>
          <w:sz w:val="24"/>
          <w:szCs w:val="24"/>
        </w:rPr>
        <w:t>h</w:t>
      </w:r>
      <w:r w:rsidRPr="00606E42">
        <w:rPr>
          <w:rFonts w:ascii="Times New Roman" w:hAnsi="Times New Roman"/>
          <w:sz w:val="24"/>
          <w:szCs w:val="24"/>
        </w:rPr>
        <w:t xml:space="preserve"> rashoda iz donacija VZG Bjelovar financirani su rashodi za</w:t>
      </w:r>
      <w:r w:rsidR="00606E42">
        <w:rPr>
          <w:rFonts w:ascii="Times New Roman" w:hAnsi="Times New Roman"/>
          <w:sz w:val="24"/>
          <w:szCs w:val="24"/>
        </w:rPr>
        <w:t xml:space="preserve"> n</w:t>
      </w:r>
      <w:r w:rsidR="00606E42" w:rsidRPr="00606E42">
        <w:rPr>
          <w:rFonts w:ascii="Times New Roman" w:hAnsi="Times New Roman"/>
          <w:sz w:val="24"/>
          <w:szCs w:val="24"/>
        </w:rPr>
        <w:t xml:space="preserve">abavu radne odjeće u visini od </w:t>
      </w:r>
      <w:r w:rsidR="00606E42">
        <w:rPr>
          <w:rFonts w:ascii="Times New Roman" w:hAnsi="Times New Roman"/>
          <w:sz w:val="24"/>
          <w:szCs w:val="24"/>
        </w:rPr>
        <w:t>3.993,75 eura, servis vatrogasnog vozila BJ509A u visini od 4.428,05 eura, te kotizacije za takmičenja u visini od 90,00 eura.</w:t>
      </w:r>
    </w:p>
    <w:p w14:paraId="5EB5BA65" w14:textId="77777777" w:rsidR="009463A4" w:rsidRDefault="009463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DA5DE8" w14:paraId="2226FB5C" w14:textId="7777777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B859" w14:textId="77777777" w:rsidR="00DA5DE8" w:rsidRDefault="00000000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bookmarkStart w:id="0" w:name="_Hlk157360474"/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lastRenderedPageBreak/>
              <w:t>1029K102903 NABAVA IMOVINE IZ VLASTITIH I OSTALIH PRIHODA</w:t>
            </w:r>
          </w:p>
        </w:tc>
      </w:tr>
      <w:bookmarkEnd w:id="0"/>
    </w:tbl>
    <w:p w14:paraId="41A1D964" w14:textId="77777777" w:rsidR="009B008C" w:rsidRDefault="009B008C" w:rsidP="00185B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AA4BCD" w14:textId="75B46FF5" w:rsidR="00E779EF" w:rsidRDefault="00E779EF" w:rsidP="00185B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nabavu nefinancijske imovine iznose 338.136,04 eura što iznosi 99,21% u odnosu na plan.</w:t>
      </w:r>
    </w:p>
    <w:p w14:paraId="43ADC5F3" w14:textId="720DE192" w:rsidR="008B556F" w:rsidRDefault="008B556F" w:rsidP="00185B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8D6933" w14:textId="761A30CB" w:rsidR="00185B87" w:rsidRDefault="009463A4" w:rsidP="00185B87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B008C">
        <w:rPr>
          <w:rFonts w:ascii="Times New Roman" w:hAnsi="Times New Roman"/>
          <w:b/>
          <w:bCs/>
          <w:sz w:val="24"/>
          <w:szCs w:val="24"/>
          <w:u w:val="single"/>
        </w:rPr>
        <w:t>VLASTITI PRIHODI</w:t>
      </w:r>
    </w:p>
    <w:p w14:paraId="4C85C7C5" w14:textId="3E49DC97" w:rsidR="00DA5DE8" w:rsidRDefault="008161B8" w:rsidP="00185B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="008B556F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)Rashodi za nabavu </w:t>
      </w:r>
      <w:r w:rsidR="008B556F">
        <w:rPr>
          <w:rFonts w:ascii="Times New Roman" w:hAnsi="Times New Roman"/>
          <w:sz w:val="24"/>
          <w:szCs w:val="24"/>
        </w:rPr>
        <w:t xml:space="preserve">vatrogasnog vozila u visini od 322.989,00 </w:t>
      </w:r>
      <w:r>
        <w:rPr>
          <w:rFonts w:ascii="Times New Roman" w:hAnsi="Times New Roman"/>
          <w:sz w:val="24"/>
          <w:szCs w:val="24"/>
        </w:rPr>
        <w:t>odnosno 100,00% u odnosu na plan.</w:t>
      </w:r>
    </w:p>
    <w:p w14:paraId="4D2DA671" w14:textId="77777777" w:rsidR="009B008C" w:rsidRDefault="009B008C" w:rsidP="00185B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6A9B36" w14:textId="423D853F" w:rsidR="00B42255" w:rsidRPr="009B008C" w:rsidRDefault="009463A4" w:rsidP="00185B87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B008C">
        <w:rPr>
          <w:rFonts w:ascii="Times New Roman" w:hAnsi="Times New Roman"/>
          <w:b/>
          <w:bCs/>
          <w:sz w:val="24"/>
          <w:szCs w:val="24"/>
          <w:u w:val="single"/>
        </w:rPr>
        <w:t>DONACIJA VZG BJELOVAR</w:t>
      </w:r>
    </w:p>
    <w:p w14:paraId="3A87E683" w14:textId="6E7E547E" w:rsidR="009463A4" w:rsidRDefault="009463A4" w:rsidP="00185B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="008B556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Rashodi za nabavu </w:t>
      </w:r>
      <w:r w:rsidR="008B556F">
        <w:rPr>
          <w:rFonts w:ascii="Times New Roman" w:hAnsi="Times New Roman"/>
          <w:sz w:val="24"/>
          <w:szCs w:val="24"/>
        </w:rPr>
        <w:t xml:space="preserve">dugotrajne </w:t>
      </w:r>
      <w:r>
        <w:rPr>
          <w:rFonts w:ascii="Times New Roman" w:hAnsi="Times New Roman"/>
          <w:sz w:val="24"/>
          <w:szCs w:val="24"/>
        </w:rPr>
        <w:t xml:space="preserve">imovine iznose </w:t>
      </w:r>
      <w:r w:rsidR="008B556F">
        <w:rPr>
          <w:rFonts w:ascii="Times New Roman" w:hAnsi="Times New Roman"/>
          <w:sz w:val="24"/>
          <w:szCs w:val="24"/>
        </w:rPr>
        <w:t>15.147,04  a odnose na rashode za nabavu računalne opreme, televizora za operativo dežurstvo, dio rashoda za komunikacijsku opremu za operativno dežurstvo, vatrogasnu opremu z</w:t>
      </w:r>
      <w:r w:rsidR="00DF0F9F">
        <w:rPr>
          <w:rFonts w:ascii="Times New Roman" w:hAnsi="Times New Roman"/>
          <w:sz w:val="24"/>
          <w:szCs w:val="24"/>
        </w:rPr>
        <w:t xml:space="preserve">a gašenje požara kao što su </w:t>
      </w:r>
      <w:proofErr w:type="spellStart"/>
      <w:r w:rsidR="00DF0F9F">
        <w:rPr>
          <w:rFonts w:ascii="Times New Roman" w:hAnsi="Times New Roman"/>
          <w:sz w:val="24"/>
          <w:szCs w:val="24"/>
        </w:rPr>
        <w:t>c</w:t>
      </w:r>
      <w:r w:rsidR="004F04BC">
        <w:rPr>
          <w:rFonts w:ascii="Times New Roman" w:hAnsi="Times New Roman"/>
          <w:sz w:val="24"/>
          <w:szCs w:val="24"/>
        </w:rPr>
        <w:t>i</w:t>
      </w:r>
      <w:r w:rsidR="00DF0F9F">
        <w:rPr>
          <w:rFonts w:ascii="Times New Roman" w:hAnsi="Times New Roman"/>
          <w:sz w:val="24"/>
          <w:szCs w:val="24"/>
        </w:rPr>
        <w:t>jevine</w:t>
      </w:r>
      <w:proofErr w:type="spellEnd"/>
      <w:r w:rsidR="00DF0F9F">
        <w:rPr>
          <w:rFonts w:ascii="Times New Roman" w:hAnsi="Times New Roman"/>
          <w:sz w:val="24"/>
          <w:szCs w:val="24"/>
        </w:rPr>
        <w:t>, mlaznice i sl.</w:t>
      </w:r>
      <w:r w:rsidR="008B556F">
        <w:rPr>
          <w:rFonts w:ascii="Times New Roman" w:hAnsi="Times New Roman"/>
          <w:sz w:val="24"/>
          <w:szCs w:val="24"/>
        </w:rPr>
        <w:t>, mjernog uređaja za ispitivanje opreme</w:t>
      </w:r>
      <w:r w:rsidR="004F04BC">
        <w:rPr>
          <w:rFonts w:ascii="Times New Roman" w:hAnsi="Times New Roman"/>
          <w:sz w:val="24"/>
          <w:szCs w:val="24"/>
        </w:rPr>
        <w:t xml:space="preserve">, vatrogasne rukavice i čizme, </w:t>
      </w:r>
      <w:r w:rsidR="008B556F">
        <w:rPr>
          <w:rFonts w:ascii="Times New Roman" w:hAnsi="Times New Roman"/>
          <w:sz w:val="24"/>
          <w:szCs w:val="24"/>
        </w:rPr>
        <w:t>te ulaganje u računalni program Halon za vođenje evidencije radne i zaštitne opreme i uređaja.</w:t>
      </w:r>
    </w:p>
    <w:p w14:paraId="7B6F690F" w14:textId="77777777" w:rsidR="009B008C" w:rsidRDefault="009B008C" w:rsidP="00185B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433899" w14:paraId="66BB8576" w14:textId="77777777" w:rsidTr="00D67070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DB44" w14:textId="77777777" w:rsidR="00433899" w:rsidRDefault="00433899" w:rsidP="00D67070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1029A102906 RASHODI ZA ZAPOSLENE-REFUNDACIJA HVZ</w:t>
            </w:r>
          </w:p>
        </w:tc>
      </w:tr>
    </w:tbl>
    <w:p w14:paraId="42FBDDD4" w14:textId="77777777" w:rsidR="00433899" w:rsidRDefault="00433899" w:rsidP="00433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78DCFA" w14:textId="25C1CA1D" w:rsidR="00433899" w:rsidRDefault="00433899" w:rsidP="004338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(31) Rashodi za zaposlene ostvareni su u visini</w:t>
      </w:r>
      <w:r w:rsidR="008B556F">
        <w:rPr>
          <w:rFonts w:ascii="Times New Roman" w:hAnsi="Times New Roman"/>
          <w:sz w:val="24"/>
          <w:szCs w:val="24"/>
        </w:rPr>
        <w:t xml:space="preserve"> od 978,00 eura a odnose se na i</w:t>
      </w:r>
      <w:r w:rsidR="009B008C">
        <w:rPr>
          <w:rFonts w:ascii="Times New Roman" w:hAnsi="Times New Roman"/>
          <w:sz w:val="24"/>
          <w:szCs w:val="24"/>
        </w:rPr>
        <w:t xml:space="preserve">splatu nagrada </w:t>
      </w:r>
      <w:r w:rsidR="008B556F">
        <w:rPr>
          <w:rFonts w:ascii="Times New Roman" w:hAnsi="Times New Roman"/>
          <w:sz w:val="24"/>
          <w:szCs w:val="24"/>
        </w:rPr>
        <w:t xml:space="preserve">vatrogascima na dislokacijama na priobalju </w:t>
      </w:r>
      <w:r w:rsidR="009B008C">
        <w:rPr>
          <w:rFonts w:ascii="Times New Roman" w:hAnsi="Times New Roman"/>
          <w:sz w:val="24"/>
          <w:szCs w:val="24"/>
        </w:rPr>
        <w:t>sukladno uputama HVZ-a</w:t>
      </w:r>
      <w:r w:rsidR="008B556F">
        <w:rPr>
          <w:rFonts w:ascii="Times New Roman" w:hAnsi="Times New Roman"/>
          <w:sz w:val="24"/>
          <w:szCs w:val="24"/>
        </w:rPr>
        <w:t xml:space="preserve">.  </w:t>
      </w:r>
    </w:p>
    <w:p w14:paraId="08C21F4B" w14:textId="77777777" w:rsidR="00433899" w:rsidRDefault="00433899" w:rsidP="00433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3899" w:rsidRPr="003E2B72" w14:paraId="5063CD6D" w14:textId="77777777" w:rsidTr="00D67070">
        <w:tc>
          <w:tcPr>
            <w:tcW w:w="9628" w:type="dxa"/>
          </w:tcPr>
          <w:p w14:paraId="1A3723C4" w14:textId="77777777" w:rsidR="00433899" w:rsidRPr="003E2B72" w:rsidRDefault="00433899" w:rsidP="00D67070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E2B7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1029A102907 MATERIJALNI RASHODI-REFUNDACIJA HVZ</w:t>
            </w:r>
          </w:p>
        </w:tc>
      </w:tr>
    </w:tbl>
    <w:p w14:paraId="1FCCA36B" w14:textId="77777777" w:rsidR="00433899" w:rsidRDefault="00433899" w:rsidP="00433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A60B07" w14:textId="1C549FB3" w:rsidR="00433899" w:rsidRDefault="00433899" w:rsidP="004338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(32) Materijalni rashodi su ostvareni u visini od </w:t>
      </w:r>
      <w:r w:rsidR="008B556F">
        <w:rPr>
          <w:rFonts w:ascii="Times New Roman" w:hAnsi="Times New Roman"/>
          <w:sz w:val="24"/>
          <w:szCs w:val="24"/>
        </w:rPr>
        <w:t>5.482,50</w:t>
      </w:r>
      <w:r>
        <w:rPr>
          <w:rFonts w:ascii="Times New Roman" w:hAnsi="Times New Roman"/>
          <w:sz w:val="24"/>
          <w:szCs w:val="24"/>
        </w:rPr>
        <w:t xml:space="preserve"> te su izvršeni u visini od </w:t>
      </w:r>
      <w:r w:rsidR="00A65CB0">
        <w:rPr>
          <w:rFonts w:ascii="Times New Roman" w:hAnsi="Times New Roman"/>
          <w:sz w:val="24"/>
          <w:szCs w:val="24"/>
        </w:rPr>
        <w:t>99,99%</w:t>
      </w:r>
      <w:r>
        <w:rPr>
          <w:rFonts w:ascii="Times New Roman" w:hAnsi="Times New Roman"/>
          <w:sz w:val="24"/>
          <w:szCs w:val="24"/>
        </w:rPr>
        <w:t xml:space="preserve"> u odnosu na plan. </w:t>
      </w:r>
    </w:p>
    <w:p w14:paraId="6501C623" w14:textId="20E82386" w:rsidR="00433899" w:rsidRDefault="00433899" w:rsidP="0043389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Navedeni rashodi odnose se na rashode za dislokacije i to </w:t>
      </w:r>
      <w:r w:rsidR="004F04BC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 xml:space="preserve">dnevnice u visini od </w:t>
      </w:r>
      <w:r w:rsidR="00A65CB0">
        <w:rPr>
          <w:rFonts w:ascii="Times New Roman" w:hAnsi="Times New Roman"/>
          <w:sz w:val="24"/>
          <w:szCs w:val="24"/>
        </w:rPr>
        <w:t xml:space="preserve">4.890,00 i </w:t>
      </w:r>
      <w:r>
        <w:rPr>
          <w:rFonts w:ascii="Times New Roman" w:hAnsi="Times New Roman"/>
          <w:sz w:val="24"/>
          <w:szCs w:val="24"/>
        </w:rPr>
        <w:t xml:space="preserve">gorivo </w:t>
      </w:r>
      <w:r w:rsidR="00A65CB0">
        <w:rPr>
          <w:rFonts w:ascii="Times New Roman" w:hAnsi="Times New Roman"/>
          <w:sz w:val="24"/>
          <w:szCs w:val="24"/>
        </w:rPr>
        <w:t>592,50</w:t>
      </w:r>
      <w:r w:rsidR="004F04BC">
        <w:rPr>
          <w:rFonts w:ascii="Times New Roman" w:hAnsi="Times New Roman"/>
          <w:sz w:val="24"/>
          <w:szCs w:val="24"/>
        </w:rPr>
        <w:t xml:space="preserve">, za dislokacije vatrogasaca na priobalje temeljem zapovijedi Glavnog vatrogasnog </w:t>
      </w:r>
      <w:proofErr w:type="spellStart"/>
      <w:r w:rsidR="004F04BC">
        <w:rPr>
          <w:rFonts w:ascii="Times New Roman" w:hAnsi="Times New Roman"/>
          <w:sz w:val="24"/>
          <w:szCs w:val="24"/>
        </w:rPr>
        <w:t>zapovijednika</w:t>
      </w:r>
      <w:proofErr w:type="spellEnd"/>
      <w:r w:rsidR="004F04BC">
        <w:rPr>
          <w:rFonts w:ascii="Times New Roman" w:hAnsi="Times New Roman"/>
          <w:sz w:val="24"/>
          <w:szCs w:val="24"/>
        </w:rPr>
        <w:t>.</w:t>
      </w:r>
    </w:p>
    <w:p w14:paraId="6A23753D" w14:textId="77777777" w:rsidR="00A65CB0" w:rsidRDefault="00A65CB0" w:rsidP="0043389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64D1" w:rsidRPr="001E64D1" w14:paraId="4F737276" w14:textId="77777777" w:rsidTr="001E64D1">
        <w:tc>
          <w:tcPr>
            <w:tcW w:w="9628" w:type="dxa"/>
          </w:tcPr>
          <w:p w14:paraId="4DA85FE3" w14:textId="478E49E6" w:rsidR="001E64D1" w:rsidRPr="001E64D1" w:rsidRDefault="001E64D1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1E64D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1029K10290</w:t>
            </w:r>
            <w:r w:rsidR="00B639F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5</w:t>
            </w:r>
            <w:r w:rsidRPr="001E64D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-KAPITALNA ULAGANJA U OPREMU-REFUNDACIJA HVZ</w:t>
            </w:r>
          </w:p>
        </w:tc>
      </w:tr>
    </w:tbl>
    <w:p w14:paraId="642A3140" w14:textId="7C09F6EA" w:rsidR="001E64D1" w:rsidRDefault="001E64D1" w:rsidP="001E64D1">
      <w:pPr>
        <w:spacing w:after="0"/>
        <w:rPr>
          <w:rFonts w:ascii="Times New Roman" w:hAnsi="Times New Roman"/>
          <w:sz w:val="24"/>
          <w:szCs w:val="24"/>
        </w:rPr>
      </w:pPr>
    </w:p>
    <w:p w14:paraId="50CCB0D0" w14:textId="4343B63C" w:rsidR="00DF0F9F" w:rsidRDefault="00DF0F9F" w:rsidP="009B00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(42) Rashodi za nabavku nefinancijske imovine iznose </w:t>
      </w:r>
      <w:r w:rsidR="00A65CB0">
        <w:rPr>
          <w:rFonts w:ascii="Times New Roman" w:hAnsi="Times New Roman"/>
          <w:sz w:val="24"/>
          <w:szCs w:val="24"/>
        </w:rPr>
        <w:t>21.603,91</w:t>
      </w:r>
      <w:r>
        <w:rPr>
          <w:rFonts w:ascii="Times New Roman" w:hAnsi="Times New Roman"/>
          <w:sz w:val="24"/>
          <w:szCs w:val="24"/>
        </w:rPr>
        <w:t xml:space="preserve"> eura, a odnose se na nabavu </w:t>
      </w:r>
      <w:r w:rsidR="00A65CB0">
        <w:rPr>
          <w:rFonts w:ascii="Times New Roman" w:hAnsi="Times New Roman"/>
          <w:sz w:val="24"/>
          <w:szCs w:val="24"/>
        </w:rPr>
        <w:t>dijela komunikacijske opreme za operativno dežurstvo, vatrogasne čizme, te vatrogasne opreme za gašenje požara.</w:t>
      </w:r>
    </w:p>
    <w:p w14:paraId="70453C24" w14:textId="77777777" w:rsidR="006252FB" w:rsidRDefault="006252FB" w:rsidP="00E523F3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44B4F7AE" w14:textId="42069EA8" w:rsidR="00E523F3" w:rsidRDefault="00E523F3" w:rsidP="00E523F3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523F3">
        <w:rPr>
          <w:rFonts w:ascii="Times New Roman" w:hAnsi="Times New Roman"/>
          <w:b/>
          <w:i/>
          <w:color w:val="FF0000"/>
          <w:sz w:val="24"/>
          <w:szCs w:val="24"/>
        </w:rPr>
        <w:t>IZVJEŠTAJ O STANJU POTRAŽIVANJA I DOSPJELIH OBVEZA</w:t>
      </w:r>
    </w:p>
    <w:p w14:paraId="205C3667" w14:textId="3E7F4AAB" w:rsidR="00E523F3" w:rsidRDefault="00E523F3" w:rsidP="00E523F3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27DAFFAC" w14:textId="496469E6" w:rsidR="007B4AB3" w:rsidRDefault="002A4D2E" w:rsidP="00E523F3">
      <w:pPr>
        <w:spacing w:after="0" w:line="240" w:lineRule="auto"/>
        <w:rPr>
          <w:rFonts w:ascii="Times New Roman" w:hAnsi="Times New Roman"/>
        </w:rPr>
      </w:pPr>
      <w:r w:rsidRPr="002A4D2E">
        <w:rPr>
          <w:rFonts w:ascii="Times New Roman" w:hAnsi="Times New Roman"/>
        </w:rPr>
        <w:t>Stanje potraživanja na kraju godine iznose</w:t>
      </w:r>
      <w:r>
        <w:rPr>
          <w:rFonts w:ascii="Times New Roman" w:hAnsi="Times New Roman"/>
        </w:rPr>
        <w:t xml:space="preserve"> </w:t>
      </w:r>
      <w:r w:rsidR="008D36DF">
        <w:rPr>
          <w:rFonts w:ascii="Times New Roman" w:hAnsi="Times New Roman"/>
        </w:rPr>
        <w:t>44.351,07</w:t>
      </w:r>
      <w:r w:rsidR="004D1F30">
        <w:rPr>
          <w:rFonts w:ascii="Times New Roman" w:hAnsi="Times New Roman"/>
        </w:rPr>
        <w:t xml:space="preserve"> eura.</w:t>
      </w:r>
    </w:p>
    <w:p w14:paraId="3596DA07" w14:textId="76BF8E34" w:rsidR="002A4D2E" w:rsidRPr="002A4D2E" w:rsidRDefault="002A4D2E" w:rsidP="00E523F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Potraživanja se odnose na potraživanja za bolovanje na teret HZZO  u visini od</w:t>
      </w:r>
      <w:r w:rsidR="00E57536">
        <w:rPr>
          <w:rFonts w:ascii="Times New Roman" w:hAnsi="Times New Roman"/>
        </w:rPr>
        <w:t xml:space="preserve"> </w:t>
      </w:r>
      <w:r w:rsidR="008D36DF">
        <w:rPr>
          <w:rFonts w:ascii="Times New Roman" w:hAnsi="Times New Roman"/>
        </w:rPr>
        <w:t xml:space="preserve">8.055,63 </w:t>
      </w:r>
      <w:r w:rsidR="004D1F30">
        <w:rPr>
          <w:rFonts w:ascii="Times New Roman" w:hAnsi="Times New Roman"/>
        </w:rPr>
        <w:t xml:space="preserve">eura, </w:t>
      </w:r>
      <w:r>
        <w:rPr>
          <w:rFonts w:ascii="Times New Roman" w:hAnsi="Times New Roman"/>
        </w:rPr>
        <w:t xml:space="preserve">potraživanja od VZG i VZBBŽ za režijske troškove </w:t>
      </w:r>
      <w:r w:rsidR="008D36DF">
        <w:rPr>
          <w:rFonts w:ascii="Times New Roman" w:hAnsi="Times New Roman"/>
        </w:rPr>
        <w:t>44,50</w:t>
      </w:r>
      <w:r w:rsidR="004D1F30">
        <w:rPr>
          <w:rFonts w:ascii="Times New Roman" w:hAnsi="Times New Roman"/>
        </w:rPr>
        <w:t xml:space="preserve"> eura</w:t>
      </w:r>
      <w:r>
        <w:rPr>
          <w:rFonts w:ascii="Times New Roman" w:hAnsi="Times New Roman"/>
        </w:rPr>
        <w:t>,</w:t>
      </w:r>
      <w:r w:rsidR="00E575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potraživanja za zatezne kamate </w:t>
      </w:r>
      <w:r w:rsidR="008D36DF">
        <w:rPr>
          <w:rFonts w:ascii="Times New Roman" w:hAnsi="Times New Roman"/>
        </w:rPr>
        <w:t>59,43</w:t>
      </w:r>
      <w:r w:rsidR="004D1F30">
        <w:rPr>
          <w:rFonts w:ascii="Times New Roman" w:hAnsi="Times New Roman"/>
        </w:rPr>
        <w:t xml:space="preserve"> eura </w:t>
      </w:r>
      <w:r>
        <w:rPr>
          <w:rFonts w:ascii="Times New Roman" w:hAnsi="Times New Roman"/>
        </w:rPr>
        <w:t xml:space="preserve">te potraživanja za prodaju vatrogasnih aparata i opreme, te pružanju usluga </w:t>
      </w:r>
      <w:r w:rsidR="008D36DF">
        <w:rPr>
          <w:rFonts w:ascii="Times New Roman" w:hAnsi="Times New Roman"/>
        </w:rPr>
        <w:t>11.203,75, potraživanja za prihode uplaćene u proračun 23.487,76 te ostale prihode od dobivenog radnog spora 1500,00</w:t>
      </w:r>
      <w:r w:rsidR="004D1F30">
        <w:rPr>
          <w:rFonts w:ascii="Times New Roman" w:hAnsi="Times New Roman"/>
        </w:rPr>
        <w:t xml:space="preserve"> eura.</w:t>
      </w:r>
    </w:p>
    <w:p w14:paraId="451A0CD3" w14:textId="77777777" w:rsidR="002A4D2E" w:rsidRPr="007B4AB3" w:rsidRDefault="002A4D2E" w:rsidP="00E523F3">
      <w:pPr>
        <w:spacing w:after="0" w:line="240" w:lineRule="auto"/>
        <w:rPr>
          <w:rFonts w:ascii="Times New Roman" w:hAnsi="Times New Roman"/>
          <w:bCs/>
          <w:iCs/>
          <w:color w:val="FF0000"/>
          <w:sz w:val="24"/>
          <w:szCs w:val="24"/>
        </w:rPr>
      </w:pPr>
    </w:p>
    <w:p w14:paraId="6219568B" w14:textId="77777777" w:rsidR="008D36DF" w:rsidRDefault="007B4AB3" w:rsidP="007B4A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Obveze na kraju godine iznose </w:t>
      </w:r>
      <w:r w:rsidR="008D36DF">
        <w:rPr>
          <w:rFonts w:ascii="Times New Roman" w:hAnsi="Times New Roman"/>
        </w:rPr>
        <w:t xml:space="preserve">463.336,02 </w:t>
      </w:r>
      <w:r w:rsidR="004D1F30">
        <w:rPr>
          <w:rFonts w:ascii="Times New Roman" w:hAnsi="Times New Roman"/>
        </w:rPr>
        <w:t xml:space="preserve">eura, od čega je </w:t>
      </w:r>
      <w:r w:rsidR="00E57536">
        <w:rPr>
          <w:rFonts w:ascii="Times New Roman" w:hAnsi="Times New Roman"/>
        </w:rPr>
        <w:t xml:space="preserve">0,00 </w:t>
      </w:r>
      <w:r w:rsidR="004D1F30">
        <w:rPr>
          <w:rFonts w:ascii="Times New Roman" w:hAnsi="Times New Roman"/>
        </w:rPr>
        <w:t>eura dospjelo</w:t>
      </w:r>
      <w:r>
        <w:rPr>
          <w:rFonts w:ascii="Times New Roman" w:hAnsi="Times New Roman"/>
        </w:rPr>
        <w:t xml:space="preserve">. </w:t>
      </w:r>
    </w:p>
    <w:p w14:paraId="2F113074" w14:textId="77777777" w:rsidR="008D36DF" w:rsidRDefault="008D36DF" w:rsidP="007B4AB3">
      <w:pPr>
        <w:spacing w:after="0" w:line="240" w:lineRule="auto"/>
        <w:jc w:val="both"/>
        <w:rPr>
          <w:rFonts w:ascii="Times New Roman" w:hAnsi="Times New Roman"/>
        </w:rPr>
      </w:pPr>
    </w:p>
    <w:p w14:paraId="124A4EF9" w14:textId="6C04F834" w:rsidR="007B4AB3" w:rsidRDefault="007B4AB3" w:rsidP="007B4A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Navedene obveze se odnose na </w:t>
      </w:r>
      <w:r w:rsidR="00E57536">
        <w:rPr>
          <w:rFonts w:ascii="Times New Roman" w:hAnsi="Times New Roman"/>
        </w:rPr>
        <w:t>obveze za zaposlene (12/2</w:t>
      </w:r>
      <w:r w:rsidR="008D36DF">
        <w:rPr>
          <w:rFonts w:ascii="Times New Roman" w:hAnsi="Times New Roman"/>
        </w:rPr>
        <w:t>5</w:t>
      </w:r>
      <w:r w:rsidR="00E57536">
        <w:rPr>
          <w:rFonts w:ascii="Times New Roman" w:hAnsi="Times New Roman"/>
        </w:rPr>
        <w:t>) u visini od 1</w:t>
      </w:r>
      <w:r w:rsidR="008D36DF">
        <w:rPr>
          <w:rFonts w:ascii="Times New Roman" w:hAnsi="Times New Roman"/>
        </w:rPr>
        <w:t>55</w:t>
      </w:r>
      <w:r w:rsidR="00E57536">
        <w:rPr>
          <w:rFonts w:ascii="Times New Roman" w:hAnsi="Times New Roman"/>
        </w:rPr>
        <w:t>.</w:t>
      </w:r>
      <w:r w:rsidR="008D36DF">
        <w:rPr>
          <w:rFonts w:ascii="Times New Roman" w:hAnsi="Times New Roman"/>
        </w:rPr>
        <w:t>841,37</w:t>
      </w:r>
      <w:r w:rsidR="00E57536">
        <w:rPr>
          <w:rFonts w:ascii="Times New Roman" w:hAnsi="Times New Roman"/>
        </w:rPr>
        <w:t xml:space="preserve">, </w:t>
      </w:r>
      <w:r w:rsidR="009B008C">
        <w:rPr>
          <w:rFonts w:ascii="Times New Roman" w:hAnsi="Times New Roman"/>
        </w:rPr>
        <w:t xml:space="preserve"> putne troškove i </w:t>
      </w:r>
      <w:r>
        <w:rPr>
          <w:rFonts w:ascii="Times New Roman" w:hAnsi="Times New Roman"/>
        </w:rPr>
        <w:t>rashode poslovanja</w:t>
      </w:r>
      <w:r w:rsidR="00113344">
        <w:rPr>
          <w:rFonts w:ascii="Times New Roman" w:hAnsi="Times New Roman"/>
        </w:rPr>
        <w:t xml:space="preserve"> i fin rashode u visini od  </w:t>
      </w:r>
      <w:r w:rsidR="001959F5">
        <w:rPr>
          <w:rFonts w:ascii="Times New Roman" w:hAnsi="Times New Roman"/>
        </w:rPr>
        <w:t xml:space="preserve">10.266,32, obveze </w:t>
      </w:r>
      <w:r>
        <w:rPr>
          <w:rFonts w:ascii="Times New Roman" w:hAnsi="Times New Roman"/>
        </w:rPr>
        <w:t xml:space="preserve">za PDV za prosinac u visini od </w:t>
      </w:r>
      <w:r w:rsidR="001959F5">
        <w:rPr>
          <w:rFonts w:ascii="Times New Roman" w:hAnsi="Times New Roman"/>
        </w:rPr>
        <w:t>2.643,56</w:t>
      </w:r>
      <w:r w:rsidR="00113344">
        <w:rPr>
          <w:rFonts w:ascii="Times New Roman" w:hAnsi="Times New Roman"/>
        </w:rPr>
        <w:t xml:space="preserve"> eura</w:t>
      </w:r>
      <w:r>
        <w:rPr>
          <w:rFonts w:ascii="Times New Roman" w:hAnsi="Times New Roman"/>
        </w:rPr>
        <w:t xml:space="preserve">, i obveze za financijski leasing  za nabavu vatrogasnog vozila u visini od </w:t>
      </w:r>
      <w:r w:rsidR="001959F5">
        <w:rPr>
          <w:rFonts w:ascii="Times New Roman" w:hAnsi="Times New Roman"/>
        </w:rPr>
        <w:t>294.584,77</w:t>
      </w:r>
      <w:r w:rsidR="00113344">
        <w:rPr>
          <w:rFonts w:ascii="Times New Roman" w:hAnsi="Times New Roman"/>
        </w:rPr>
        <w:t xml:space="preserve"> eura</w:t>
      </w:r>
      <w:r>
        <w:rPr>
          <w:rFonts w:ascii="Times New Roman" w:hAnsi="Times New Roman"/>
        </w:rPr>
        <w:t>.</w:t>
      </w:r>
    </w:p>
    <w:p w14:paraId="5B36BE93" w14:textId="70EA9F87" w:rsidR="002A4D2E" w:rsidRDefault="002A4D2E" w:rsidP="002A4D2E">
      <w:pPr>
        <w:rPr>
          <w:rFonts w:ascii="Times New Roman" w:hAnsi="Times New Roman"/>
          <w:sz w:val="24"/>
          <w:szCs w:val="24"/>
        </w:rPr>
      </w:pPr>
    </w:p>
    <w:p w14:paraId="3BFEB3D1" w14:textId="0DFF9936" w:rsidR="00AE4515" w:rsidRPr="00AE4515" w:rsidRDefault="00AE4515" w:rsidP="00AE4515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E4515">
        <w:rPr>
          <w:rFonts w:ascii="Times New Roman" w:hAnsi="Times New Roman"/>
          <w:b/>
          <w:i/>
          <w:color w:val="FF0000"/>
          <w:sz w:val="24"/>
          <w:szCs w:val="24"/>
        </w:rPr>
        <w:t>FINANCIJSKI LEASING ZA VATROGASNO VOZILO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1701"/>
        <w:gridCol w:w="1418"/>
        <w:gridCol w:w="1417"/>
        <w:gridCol w:w="1134"/>
        <w:gridCol w:w="1134"/>
      </w:tblGrid>
      <w:tr w:rsidR="00AE4515" w14:paraId="630925C5" w14:textId="77777777" w:rsidTr="00D6707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AF925" w14:textId="77777777" w:rsidR="00AE4515" w:rsidRDefault="00AE451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Vrsta kredita i naziv pravne osobe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D87C" w14:textId="77777777" w:rsidR="00AE4515" w:rsidRDefault="00AE4515" w:rsidP="00D67070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Ugovorena valuta i iznos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D0EE" w14:textId="40EB597C" w:rsidR="00AE4515" w:rsidRDefault="00AE4515" w:rsidP="00D67070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Stanje leasinga na 01.01. 202</w:t>
            </w:r>
            <w:r w:rsidR="001959F5">
              <w:rPr>
                <w:sz w:val="12"/>
                <w:szCs w:val="12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2A07" w14:textId="77777777" w:rsidR="00AE4515" w:rsidRDefault="00AE4515" w:rsidP="00D67070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Otplata glavnice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3A37" w14:textId="4BA50B04" w:rsidR="00AE4515" w:rsidRDefault="00AE4515" w:rsidP="00D67070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Stanje kredita 31.12.202</w:t>
            </w:r>
            <w:r w:rsidR="001959F5">
              <w:rPr>
                <w:sz w:val="12"/>
                <w:szCs w:val="12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2A7E" w14:textId="77777777" w:rsidR="00AE4515" w:rsidRDefault="00AE4515" w:rsidP="00D67070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Datum primanja kredita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0DCC" w14:textId="77777777" w:rsidR="00AE4515" w:rsidRDefault="00AE4515" w:rsidP="00D67070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Datum dospijeća</w:t>
            </w:r>
          </w:p>
        </w:tc>
      </w:tr>
      <w:tr w:rsidR="00AE4515" w14:paraId="69A8708E" w14:textId="77777777" w:rsidTr="00D6707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EE86" w14:textId="77777777" w:rsidR="00AE4515" w:rsidRDefault="00AE451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Erste i </w:t>
            </w:r>
            <w:proofErr w:type="spellStart"/>
            <w:r>
              <w:rPr>
                <w:sz w:val="12"/>
                <w:szCs w:val="12"/>
              </w:rPr>
              <w:t>Steiermarkische</w:t>
            </w:r>
            <w:proofErr w:type="spellEnd"/>
            <w:r>
              <w:rPr>
                <w:sz w:val="12"/>
                <w:szCs w:val="12"/>
              </w:rPr>
              <w:t xml:space="preserve"> S-leasing d.o.o.</w:t>
            </w:r>
          </w:p>
          <w:p w14:paraId="659D8376" w14:textId="77777777" w:rsidR="00AE4515" w:rsidRDefault="00AE451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Financijski leasing za nabavku vatrogasnog vozila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3E93" w14:textId="77777777" w:rsidR="00AE4515" w:rsidRDefault="00AE451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ED1FC6">
              <w:rPr>
                <w:sz w:val="12"/>
                <w:szCs w:val="12"/>
              </w:rPr>
              <w:t>243</w:t>
            </w:r>
            <w:r>
              <w:rPr>
                <w:sz w:val="12"/>
                <w:szCs w:val="12"/>
              </w:rPr>
              <w:t>.</w:t>
            </w:r>
            <w:r w:rsidRPr="00ED1FC6">
              <w:rPr>
                <w:sz w:val="12"/>
                <w:szCs w:val="12"/>
              </w:rPr>
              <w:t>878.16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7F25" w14:textId="248C4DA3" w:rsidR="00AE4515" w:rsidRDefault="001959F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2,438,78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7DF1" w14:textId="6EE0F687" w:rsidR="00AE4515" w:rsidRDefault="001959F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2.438,78 otkupna rata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55AC" w14:textId="243F4FED" w:rsidR="00AE4515" w:rsidRDefault="001959F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A07E" w14:textId="77777777" w:rsidR="00AE4515" w:rsidRDefault="00AE451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09.07.2019.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E906" w14:textId="77777777" w:rsidR="00AE4515" w:rsidRDefault="00AE4515" w:rsidP="00D6707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13.01.2025.</w:t>
            </w:r>
          </w:p>
        </w:tc>
      </w:tr>
    </w:tbl>
    <w:p w14:paraId="410690E0" w14:textId="77777777" w:rsidR="00AE4515" w:rsidRDefault="00AE4515" w:rsidP="002A4D2E">
      <w:pPr>
        <w:rPr>
          <w:rFonts w:ascii="Times New Roman" w:hAnsi="Times New Roman"/>
          <w:sz w:val="24"/>
          <w:szCs w:val="24"/>
        </w:rPr>
      </w:pPr>
    </w:p>
    <w:p w14:paraId="6B743435" w14:textId="77777777" w:rsidR="001959F5" w:rsidRPr="00AE4515" w:rsidRDefault="001959F5" w:rsidP="001959F5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E4515">
        <w:rPr>
          <w:rFonts w:ascii="Times New Roman" w:hAnsi="Times New Roman"/>
          <w:b/>
          <w:i/>
          <w:color w:val="FF0000"/>
          <w:sz w:val="24"/>
          <w:szCs w:val="24"/>
        </w:rPr>
        <w:t>FINANCIJSKI LEASING ZA VATROGASNO VOZILO</w:t>
      </w: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1701"/>
        <w:gridCol w:w="1418"/>
        <w:gridCol w:w="1417"/>
        <w:gridCol w:w="1134"/>
        <w:gridCol w:w="1134"/>
      </w:tblGrid>
      <w:tr w:rsidR="001959F5" w14:paraId="22DB5BE4" w14:textId="77777777" w:rsidTr="00375BA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3BF33" w14:textId="77777777" w:rsidR="001959F5" w:rsidRDefault="001959F5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Vrsta kredita i naziv pravne osobe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01BB" w14:textId="77777777" w:rsidR="001959F5" w:rsidRDefault="001959F5" w:rsidP="00375BA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Ugovorena valuta i iznos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6CF3" w14:textId="60B8CA06" w:rsidR="001959F5" w:rsidRDefault="003F0B94" w:rsidP="00375BA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Učešće 12.05.2025.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9698" w14:textId="77777777" w:rsidR="001959F5" w:rsidRDefault="001959F5" w:rsidP="00375BA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Otplata glavnice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29C7" w14:textId="42B2D03B" w:rsidR="001959F5" w:rsidRDefault="001959F5" w:rsidP="00375BA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Stanje</w:t>
            </w:r>
            <w:r w:rsidR="003F0B94">
              <w:rPr>
                <w:sz w:val="12"/>
                <w:szCs w:val="12"/>
              </w:rPr>
              <w:t xml:space="preserve"> leasinga 31.12.2025.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61A0" w14:textId="72A1B2A9" w:rsidR="001959F5" w:rsidRDefault="008C5A6F" w:rsidP="00375BA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Potpisan ugovor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2903" w14:textId="77777777" w:rsidR="001959F5" w:rsidRDefault="001959F5" w:rsidP="00375BAD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Datum dospijeća</w:t>
            </w:r>
          </w:p>
        </w:tc>
      </w:tr>
      <w:tr w:rsidR="001959F5" w14:paraId="77B135E9" w14:textId="77777777" w:rsidTr="00375BA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00C9" w14:textId="23EDED80" w:rsidR="001959F5" w:rsidRDefault="001959F5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PBZ LEASING d.o.o.</w:t>
            </w:r>
          </w:p>
          <w:p w14:paraId="1306BC7E" w14:textId="77777777" w:rsidR="001959F5" w:rsidRDefault="001959F5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Financijski leasing za nabavku vatrogasnog vozila</w:t>
            </w:r>
          </w:p>
          <w:p w14:paraId="2867F963" w14:textId="1CFD953A" w:rsidR="005F36A4" w:rsidRDefault="005F36A4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00B0" w14:textId="2977640E" w:rsidR="001959F5" w:rsidRDefault="00B22FDC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403.736,25</w:t>
            </w:r>
            <w:r w:rsidR="003F0B94">
              <w:rPr>
                <w:sz w:val="12"/>
                <w:szCs w:val="12"/>
              </w:rPr>
              <w:t xml:space="preserve"> eura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242D8" w14:textId="12C0D578" w:rsidR="001959F5" w:rsidRDefault="003F0B94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80.747,25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2951" w14:textId="23BE722B" w:rsidR="001959F5" w:rsidRDefault="003F0B94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28.404,23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E1E4" w14:textId="24555859" w:rsidR="001959F5" w:rsidRDefault="003F0B94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294.584,77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BD06" w14:textId="47157385" w:rsidR="001959F5" w:rsidRDefault="008C5A6F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29.01.2025.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56D0" w14:textId="00398CA2" w:rsidR="001959F5" w:rsidRDefault="005F36A4" w:rsidP="00375BAD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31.05.2030.</w:t>
            </w:r>
          </w:p>
        </w:tc>
      </w:tr>
    </w:tbl>
    <w:p w14:paraId="0C0488D4" w14:textId="475298BA" w:rsidR="00B22FDC" w:rsidRDefault="003F0B94" w:rsidP="002A4D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sklopljen u 2025. godini, na 60 rata uz kamatnu stopu od 5,45%</w:t>
      </w:r>
    </w:p>
    <w:p w14:paraId="5516878C" w14:textId="77777777" w:rsidR="00B22FDC" w:rsidRDefault="00B22FDC" w:rsidP="002A4D2E">
      <w:pPr>
        <w:rPr>
          <w:rFonts w:ascii="Times New Roman" w:hAnsi="Times New Roman"/>
          <w:sz w:val="24"/>
          <w:szCs w:val="24"/>
        </w:rPr>
      </w:pPr>
    </w:p>
    <w:p w14:paraId="56E6F793" w14:textId="3D727AF8" w:rsidR="0099175B" w:rsidRDefault="00E5613B" w:rsidP="00E5613B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5613B">
        <w:rPr>
          <w:rFonts w:ascii="Times New Roman" w:hAnsi="Times New Roman"/>
          <w:b/>
          <w:i/>
          <w:color w:val="FF0000"/>
          <w:sz w:val="24"/>
          <w:szCs w:val="24"/>
        </w:rPr>
        <w:t>STANJE POTENCIJALNIH OBVEZA PO OSNOVI SUDSKIH SPOROVA</w:t>
      </w:r>
    </w:p>
    <w:p w14:paraId="764CACC5" w14:textId="77777777" w:rsidR="00B22FDC" w:rsidRDefault="00B22FDC" w:rsidP="00E5613B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1B52EB43" w14:textId="765B0585" w:rsidR="00B22FDC" w:rsidRDefault="00B22FDC" w:rsidP="00E5613B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B22FDC">
        <w:rPr>
          <w:noProof/>
        </w:rPr>
        <w:drawing>
          <wp:inline distT="0" distB="0" distL="0" distR="0" wp14:anchorId="60782F3C" wp14:editId="398C83C1">
            <wp:extent cx="6120130" cy="1123950"/>
            <wp:effectExtent l="0" t="0" r="0" b="0"/>
            <wp:docPr id="161891121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6467" w14:textId="77777777" w:rsidR="00B22FDC" w:rsidRDefault="00B22FDC" w:rsidP="00E5613B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39FCB768" w14:textId="77777777" w:rsidR="00B22FDC" w:rsidRPr="00E5613B" w:rsidRDefault="00B22FDC" w:rsidP="00E5613B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6898D425" w14:textId="77777777" w:rsidR="002A4D2E" w:rsidRPr="00B16F51" w:rsidRDefault="002A4D2E" w:rsidP="002A4D2E">
      <w:pPr>
        <w:rPr>
          <w:rFonts w:ascii="Times New Roman" w:hAnsi="Times New Roman"/>
          <w:sz w:val="24"/>
          <w:szCs w:val="24"/>
        </w:rPr>
      </w:pPr>
    </w:p>
    <w:p w14:paraId="5E39EB70" w14:textId="77777777" w:rsidR="002A4D2E" w:rsidRPr="00DC1666" w:rsidRDefault="002A4D2E" w:rsidP="002A4D2E">
      <w:pPr>
        <w:pStyle w:val="Bezproreda"/>
        <w:ind w:left="4956"/>
        <w:jc w:val="center"/>
        <w:rPr>
          <w:rFonts w:ascii="Times New Roman" w:hAnsi="Times New Roman"/>
          <w:color w:val="auto"/>
          <w:sz w:val="24"/>
          <w:szCs w:val="24"/>
        </w:rPr>
      </w:pPr>
      <w:r w:rsidRPr="00DC1666">
        <w:rPr>
          <w:rFonts w:ascii="Times New Roman" w:hAnsi="Times New Roman"/>
          <w:color w:val="auto"/>
          <w:sz w:val="24"/>
          <w:szCs w:val="24"/>
        </w:rPr>
        <w:t>ZAPOVJEDNIK JAVNE VATROGASNE POSTROJBE GRADA BJELOVARA</w:t>
      </w:r>
    </w:p>
    <w:p w14:paraId="19A3D39E" w14:textId="77777777" w:rsidR="005E3A00" w:rsidRDefault="005E3A00" w:rsidP="005E3A00">
      <w:pPr>
        <w:pStyle w:val="Bezproreda"/>
        <w:ind w:left="495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2581F40E" w14:textId="7CBA7EEA" w:rsidR="005E3A00" w:rsidRPr="00684D1F" w:rsidRDefault="005E3A00" w:rsidP="005E3A00">
      <w:pPr>
        <w:pStyle w:val="Bezproreda"/>
        <w:ind w:left="4956"/>
        <w:jc w:val="center"/>
        <w:rPr>
          <w:rFonts w:ascii="Times New Roman" w:hAnsi="Times New Roman"/>
          <w:color w:val="auto"/>
          <w:sz w:val="22"/>
          <w:szCs w:val="22"/>
        </w:rPr>
      </w:pPr>
      <w:r w:rsidRPr="00684D1F">
        <w:rPr>
          <w:rFonts w:ascii="Times New Roman" w:hAnsi="Times New Roman"/>
          <w:color w:val="auto"/>
          <w:sz w:val="24"/>
          <w:szCs w:val="24"/>
        </w:rPr>
        <w:t xml:space="preserve">Davor </w:t>
      </w:r>
      <w:proofErr w:type="spellStart"/>
      <w:r w:rsidRPr="00684D1F">
        <w:rPr>
          <w:rFonts w:ascii="Times New Roman" w:hAnsi="Times New Roman"/>
          <w:color w:val="auto"/>
          <w:sz w:val="24"/>
          <w:szCs w:val="24"/>
        </w:rPr>
        <w:t>Đalog</w:t>
      </w:r>
      <w:proofErr w:type="spellEnd"/>
      <w:r w:rsidRPr="00684D1F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684D1F">
        <w:rPr>
          <w:rFonts w:ascii="Times New Roman" w:hAnsi="Times New Roman"/>
          <w:i/>
          <w:iCs/>
          <w:color w:val="auto"/>
          <w:sz w:val="22"/>
          <w:szCs w:val="22"/>
          <w:lang w:eastAsia="hr-HR"/>
        </w:rPr>
        <w:t>mag.ing.sec.univ.spec.oec</w:t>
      </w:r>
      <w:proofErr w:type="spellEnd"/>
      <w:r w:rsidRPr="00684D1F">
        <w:rPr>
          <w:rFonts w:ascii="Times New Roman" w:hAnsi="Times New Roman"/>
          <w:i/>
          <w:iCs/>
          <w:color w:val="auto"/>
          <w:sz w:val="22"/>
          <w:szCs w:val="22"/>
          <w:lang w:eastAsia="hr-HR"/>
        </w:rPr>
        <w:t>.</w:t>
      </w:r>
    </w:p>
    <w:p w14:paraId="6F09FFF3" w14:textId="77777777" w:rsidR="002A4D2E" w:rsidRPr="00DC1666" w:rsidRDefault="002A4D2E" w:rsidP="002A4D2E">
      <w:pPr>
        <w:pStyle w:val="Bezproreda"/>
        <w:ind w:left="4956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031824BE" w14:textId="64C939DC" w:rsidR="00DA5DE8" w:rsidRDefault="00DA5DE8" w:rsidP="005E3A00">
      <w:pPr>
        <w:pStyle w:val="Bezproreda"/>
        <w:ind w:left="4956"/>
        <w:jc w:val="center"/>
      </w:pPr>
    </w:p>
    <w:sectPr w:rsidR="00DA5DE8" w:rsidSect="004A4578">
      <w:foot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8438" w14:textId="77777777" w:rsidR="00BB3528" w:rsidRDefault="00BB3528">
      <w:pPr>
        <w:spacing w:after="0" w:line="240" w:lineRule="auto"/>
      </w:pPr>
      <w:r>
        <w:separator/>
      </w:r>
    </w:p>
  </w:endnote>
  <w:endnote w:type="continuationSeparator" w:id="0">
    <w:p w14:paraId="4C016D74" w14:textId="77777777" w:rsidR="00BB3528" w:rsidRDefault="00BB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588B" w14:textId="77777777" w:rsidR="00E76113" w:rsidRDefault="00000000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inline distT="0" distB="0" distL="0" distR="0" wp14:anchorId="2444002C" wp14:editId="5FC7617D">
              <wp:extent cx="5467353" cy="53977"/>
              <wp:effectExtent l="38100" t="0" r="0" b="22223"/>
              <wp:docPr id="1" name="Samoobl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7353" cy="53977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"/>
                          <a:gd name="f4" fmla="val 1"/>
                          <a:gd name="f5" fmla="*/ f0 1 2"/>
                          <a:gd name="f6" fmla="*/ f1 1 2"/>
                          <a:gd name="f7" fmla="+- f3 0 f2"/>
                          <a:gd name="f8" fmla="*/ f7 1 2"/>
                          <a:gd name="f9" fmla="*/ f7 1 4"/>
                          <a:gd name="f10" fmla="*/ f7 3 1"/>
                          <a:gd name="f11" fmla="*/ f10 1 4"/>
                          <a:gd name="f12" fmla="*/ f9 1 f8"/>
                          <a:gd name="f13" fmla="*/ f11 1 f8"/>
                          <a:gd name="f14" fmla="*/ f12 f5 1"/>
                          <a:gd name="f15" fmla="*/ f12 f6 1"/>
                          <a:gd name="f16" fmla="*/ f13 f5 1"/>
                          <a:gd name="f17" fmla="*/ f13 f6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4" t="f15" r="f16" b="f17"/>
                        <a:pathLst>
                          <a:path w="2" h="2">
                            <a:moveTo>
                              <a:pt x="f2" y="f4"/>
                            </a:moveTo>
                            <a:lnTo>
                              <a:pt x="f4" y="f2"/>
                            </a:lnTo>
                            <a:lnTo>
                              <a:pt x="f3" y="f4"/>
                            </a:lnTo>
                            <a:lnTo>
                              <a:pt x="f4" y="f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8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shape w14:anchorId="1B245788" id="Samooblik 1" o:spid="_x0000_s1026" style="width:430.5pt;height: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" path="m,1l1,,2,1,1,2,,1xe" fillcolor="black" strokeweight=".26467mm">
              <v:stroke joinstyle="miter"/>
              <v:path arrowok="t" o:connecttype="custom" o:connectlocs="2733677,0;5467353,26989;2733677,53977;0,26989" o:connectangles="270,0,90,180" textboxrect="0,0,2,2"/>
              <w10:anchorlock/>
            </v:shape>
          </w:pict>
        </mc:Fallback>
      </mc:AlternateContent>
    </w:r>
  </w:p>
  <w:p w14:paraId="353FB998" w14:textId="77777777" w:rsidR="00E76113" w:rsidRDefault="00000000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8BFC1AD" w14:textId="77777777" w:rsidR="00E76113" w:rsidRDefault="00E761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741B" w14:textId="77777777" w:rsidR="00BB3528" w:rsidRDefault="00BB35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E67ACA" w14:textId="77777777" w:rsidR="00BB3528" w:rsidRDefault="00BB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85"/>
      <w:gridCol w:w="5670"/>
      <w:gridCol w:w="1985"/>
    </w:tblGrid>
    <w:tr w:rsidR="00834D07" w14:paraId="107EFCF8" w14:textId="77777777">
      <w:trPr>
        <w:jc w:val="center"/>
      </w:trPr>
      <w:tc>
        <w:tcPr>
          <w:tcW w:w="19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DD2F65" w14:textId="77777777" w:rsidR="00E76113" w:rsidRDefault="00000000">
          <w:pPr>
            <w:pStyle w:val="Zaglavlje"/>
            <w:tabs>
              <w:tab w:val="clear" w:pos="9072"/>
            </w:tabs>
            <w:jc w:val="center"/>
          </w:pPr>
          <w:r>
            <w:rPr>
              <w:rFonts w:ascii="Times New Roman" w:hAnsi="Times New Roman"/>
              <w:noProof/>
              <w:sz w:val="16"/>
              <w:szCs w:val="16"/>
              <w:lang w:eastAsia="hr-HR"/>
            </w:rPr>
            <w:drawing>
              <wp:inline distT="0" distB="0" distL="0" distR="0" wp14:anchorId="7EF3D984" wp14:editId="6BEC8660">
                <wp:extent cx="957596" cy="957596"/>
                <wp:effectExtent l="0" t="0" r="0" b="0"/>
                <wp:docPr id="2" name="Slika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596" cy="957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26FEABD" w14:textId="77777777" w:rsidR="00E76113" w:rsidRDefault="00E76113">
          <w:pPr>
            <w:pStyle w:val="Zaglavlje"/>
            <w:tabs>
              <w:tab w:val="left" w:pos="1701"/>
              <w:tab w:val="left" w:pos="7371"/>
            </w:tabs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7A8D4593" w14:textId="77777777" w:rsidR="00E76113" w:rsidRDefault="00000000">
          <w:pPr>
            <w:pStyle w:val="Zaglavlje"/>
            <w:tabs>
              <w:tab w:val="left" w:pos="1701"/>
              <w:tab w:val="left" w:pos="7371"/>
            </w:tabs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>JAVNA VATROGASNA POSTROJBA GRADA BJELOVARA</w:t>
          </w:r>
        </w:p>
        <w:p w14:paraId="18B30E58" w14:textId="77777777" w:rsidR="00E76113" w:rsidRDefault="00000000">
          <w:pPr>
            <w:pStyle w:val="Zaglavlje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Otona Kučere 1, 43000 Bjelovar</w:t>
          </w:r>
        </w:p>
        <w:p w14:paraId="2839F5DA" w14:textId="77777777" w:rsidR="00E76113" w:rsidRDefault="00000000">
          <w:pPr>
            <w:pStyle w:val="Zaglavlje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zapovjednik – tajništvo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tel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>: 228-096 fax: 217-113,</w:t>
          </w:r>
        </w:p>
        <w:p w14:paraId="5299624B" w14:textId="77777777" w:rsidR="00E76113" w:rsidRDefault="00000000">
          <w:pPr>
            <w:pStyle w:val="Zaglavlje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CENTRALA-operativno 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tel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 xml:space="preserve">: 217-112 fax: 228-055, računovodstvo </w:t>
          </w:r>
          <w:proofErr w:type="spellStart"/>
          <w:r>
            <w:rPr>
              <w:rFonts w:ascii="Times New Roman" w:hAnsi="Times New Roman"/>
              <w:sz w:val="16"/>
              <w:szCs w:val="16"/>
            </w:rPr>
            <w:t>tel</w:t>
          </w:r>
          <w:proofErr w:type="spellEnd"/>
          <w:r>
            <w:rPr>
              <w:rFonts w:ascii="Times New Roman" w:hAnsi="Times New Roman"/>
              <w:sz w:val="16"/>
              <w:szCs w:val="16"/>
            </w:rPr>
            <w:t>: 217-115</w:t>
          </w:r>
        </w:p>
        <w:p w14:paraId="615CB6A1" w14:textId="77777777" w:rsidR="00E76113" w:rsidRDefault="00000000">
          <w:pPr>
            <w:pStyle w:val="Zaglavlje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e-mail: tajnistvo@jvp-bjelovar.hr</w:t>
          </w:r>
        </w:p>
        <w:p w14:paraId="3CD72118" w14:textId="77777777" w:rsidR="00E76113" w:rsidRDefault="00000000">
          <w:pPr>
            <w:pStyle w:val="Zaglavlje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matični broj: 01499238; OIB: 79991880130; IBAN: HR2824020061100067988</w:t>
          </w:r>
        </w:p>
        <w:p w14:paraId="241D710F" w14:textId="77777777" w:rsidR="00E76113" w:rsidRDefault="00E76113">
          <w:pPr>
            <w:pStyle w:val="Zaglavlje"/>
            <w:tabs>
              <w:tab w:val="clear" w:pos="4536"/>
            </w:tabs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87100A" w14:textId="77777777" w:rsidR="00E76113" w:rsidRDefault="00000000">
          <w:pPr>
            <w:pStyle w:val="Zaglavlje"/>
            <w:jc w:val="center"/>
          </w:pPr>
          <w:r>
            <w:rPr>
              <w:rFonts w:ascii="Times New Roman" w:hAnsi="Times New Roman"/>
              <w:noProof/>
              <w:sz w:val="16"/>
              <w:szCs w:val="16"/>
              <w:lang w:eastAsia="hr-HR"/>
            </w:rPr>
            <w:drawing>
              <wp:inline distT="0" distB="0" distL="0" distR="0" wp14:anchorId="6BEC0097" wp14:editId="57DF9A77">
                <wp:extent cx="543601" cy="957596"/>
                <wp:effectExtent l="0" t="0" r="8849" b="0"/>
                <wp:docPr id="3" name="Slika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1" cy="957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drawing>
              <wp:inline distT="0" distB="0" distL="0" distR="0" wp14:anchorId="38359994" wp14:editId="7B518E24">
                <wp:extent cx="547204" cy="957596"/>
                <wp:effectExtent l="0" t="0" r="5246" b="0"/>
                <wp:docPr id="4" name="Slika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204" cy="957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BB6572" w14:textId="77777777" w:rsidR="00E76113" w:rsidRDefault="00E761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920F3"/>
    <w:multiLevelType w:val="multilevel"/>
    <w:tmpl w:val="92400CD8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4013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E8"/>
    <w:rsid w:val="00073F5D"/>
    <w:rsid w:val="000B255F"/>
    <w:rsid w:val="00113344"/>
    <w:rsid w:val="00131FAD"/>
    <w:rsid w:val="00182634"/>
    <w:rsid w:val="00185B87"/>
    <w:rsid w:val="00190FDC"/>
    <w:rsid w:val="001959F5"/>
    <w:rsid w:val="001C6784"/>
    <w:rsid w:val="001D1994"/>
    <w:rsid w:val="001E64D1"/>
    <w:rsid w:val="001F3417"/>
    <w:rsid w:val="0022389A"/>
    <w:rsid w:val="002337B7"/>
    <w:rsid w:val="00236DA5"/>
    <w:rsid w:val="00255CF7"/>
    <w:rsid w:val="002678C6"/>
    <w:rsid w:val="002A4D2E"/>
    <w:rsid w:val="002D6C83"/>
    <w:rsid w:val="002E7C85"/>
    <w:rsid w:val="00300C1B"/>
    <w:rsid w:val="00301468"/>
    <w:rsid w:val="0032275F"/>
    <w:rsid w:val="003229E7"/>
    <w:rsid w:val="003301D8"/>
    <w:rsid w:val="00351595"/>
    <w:rsid w:val="003D3BBB"/>
    <w:rsid w:val="003E1F7D"/>
    <w:rsid w:val="003E2B72"/>
    <w:rsid w:val="003F0B94"/>
    <w:rsid w:val="004106ED"/>
    <w:rsid w:val="00415A72"/>
    <w:rsid w:val="00431D13"/>
    <w:rsid w:val="00433899"/>
    <w:rsid w:val="00455ED5"/>
    <w:rsid w:val="00462551"/>
    <w:rsid w:val="0047462A"/>
    <w:rsid w:val="0048351D"/>
    <w:rsid w:val="004863F1"/>
    <w:rsid w:val="00495EF2"/>
    <w:rsid w:val="004970E1"/>
    <w:rsid w:val="004A4578"/>
    <w:rsid w:val="004D1F30"/>
    <w:rsid w:val="004E35F1"/>
    <w:rsid w:val="004F04BC"/>
    <w:rsid w:val="0050757E"/>
    <w:rsid w:val="00525422"/>
    <w:rsid w:val="005468A5"/>
    <w:rsid w:val="005B2EF2"/>
    <w:rsid w:val="005B4609"/>
    <w:rsid w:val="005D6234"/>
    <w:rsid w:val="005E1997"/>
    <w:rsid w:val="005E3A00"/>
    <w:rsid w:val="005E5B5F"/>
    <w:rsid w:val="005F36A4"/>
    <w:rsid w:val="00606E42"/>
    <w:rsid w:val="00613B13"/>
    <w:rsid w:val="006252FB"/>
    <w:rsid w:val="00635BFC"/>
    <w:rsid w:val="00640AF6"/>
    <w:rsid w:val="00653B6B"/>
    <w:rsid w:val="00667D38"/>
    <w:rsid w:val="00672FEE"/>
    <w:rsid w:val="006E260E"/>
    <w:rsid w:val="00710861"/>
    <w:rsid w:val="00737033"/>
    <w:rsid w:val="00747549"/>
    <w:rsid w:val="007B1567"/>
    <w:rsid w:val="007B4AB3"/>
    <w:rsid w:val="007F15A3"/>
    <w:rsid w:val="007F7F13"/>
    <w:rsid w:val="0081407A"/>
    <w:rsid w:val="008161B8"/>
    <w:rsid w:val="00854FC9"/>
    <w:rsid w:val="008A1FE6"/>
    <w:rsid w:val="008A2F23"/>
    <w:rsid w:val="008B10FB"/>
    <w:rsid w:val="008B556F"/>
    <w:rsid w:val="008C5A6F"/>
    <w:rsid w:val="008D36DF"/>
    <w:rsid w:val="00903EBE"/>
    <w:rsid w:val="00914E7F"/>
    <w:rsid w:val="00920DDF"/>
    <w:rsid w:val="009463A4"/>
    <w:rsid w:val="00950037"/>
    <w:rsid w:val="0095540C"/>
    <w:rsid w:val="00977B57"/>
    <w:rsid w:val="0099175B"/>
    <w:rsid w:val="009A6253"/>
    <w:rsid w:val="009B008C"/>
    <w:rsid w:val="009E66C0"/>
    <w:rsid w:val="009F0A04"/>
    <w:rsid w:val="00A35BC2"/>
    <w:rsid w:val="00A65CB0"/>
    <w:rsid w:val="00AB3497"/>
    <w:rsid w:val="00AC002C"/>
    <w:rsid w:val="00AE4515"/>
    <w:rsid w:val="00B019FC"/>
    <w:rsid w:val="00B22FDC"/>
    <w:rsid w:val="00B31ABB"/>
    <w:rsid w:val="00B40A07"/>
    <w:rsid w:val="00B42255"/>
    <w:rsid w:val="00B639F5"/>
    <w:rsid w:val="00B76395"/>
    <w:rsid w:val="00BB3528"/>
    <w:rsid w:val="00BD48F3"/>
    <w:rsid w:val="00BE4035"/>
    <w:rsid w:val="00BE48E3"/>
    <w:rsid w:val="00C06A73"/>
    <w:rsid w:val="00C34D89"/>
    <w:rsid w:val="00C6525D"/>
    <w:rsid w:val="00C7584F"/>
    <w:rsid w:val="00CC1D02"/>
    <w:rsid w:val="00CE008E"/>
    <w:rsid w:val="00CF6B4C"/>
    <w:rsid w:val="00D47A94"/>
    <w:rsid w:val="00D70299"/>
    <w:rsid w:val="00D730C4"/>
    <w:rsid w:val="00D74BB1"/>
    <w:rsid w:val="00D81C1B"/>
    <w:rsid w:val="00DA5DE8"/>
    <w:rsid w:val="00DC1150"/>
    <w:rsid w:val="00DE0DC8"/>
    <w:rsid w:val="00DF0F9F"/>
    <w:rsid w:val="00E13625"/>
    <w:rsid w:val="00E523F3"/>
    <w:rsid w:val="00E5613B"/>
    <w:rsid w:val="00E57536"/>
    <w:rsid w:val="00E6110C"/>
    <w:rsid w:val="00E76113"/>
    <w:rsid w:val="00E779EF"/>
    <w:rsid w:val="00EA5A64"/>
    <w:rsid w:val="00EA6988"/>
    <w:rsid w:val="00EB290F"/>
    <w:rsid w:val="00EB6DF1"/>
    <w:rsid w:val="00F03AFB"/>
    <w:rsid w:val="00F20ADF"/>
    <w:rsid w:val="00F211FE"/>
    <w:rsid w:val="00F25636"/>
    <w:rsid w:val="00F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1CC1"/>
  <w15:docId w15:val="{0C858891-3FCD-48BF-BEDB-12A95083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72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paragraph" w:styleId="Bezproreda">
    <w:name w:val="No Spacing"/>
    <w:basedOn w:val="Normal"/>
    <w:uiPriority w:val="1"/>
    <w:qFormat/>
    <w:pPr>
      <w:spacing w:after="0" w:line="240" w:lineRule="auto"/>
      <w:ind w:left="2160"/>
    </w:pPr>
    <w:rPr>
      <w:rFonts w:eastAsia="Times New Roman"/>
      <w:color w:val="5A5A5A"/>
      <w:sz w:val="20"/>
      <w:szCs w:val="20"/>
      <w:lang w:bidi="en-US"/>
    </w:rPr>
  </w:style>
  <w:style w:type="paragraph" w:styleId="Odlomakpopisa">
    <w:name w:val="List Paragraph"/>
    <w:basedOn w:val="Normal"/>
    <w:pPr>
      <w:ind w:left="720"/>
    </w:pPr>
  </w:style>
  <w:style w:type="table" w:styleId="Reetkatablice">
    <w:name w:val="Table Grid"/>
    <w:basedOn w:val="Obinatablica"/>
    <w:uiPriority w:val="39"/>
    <w:rsid w:val="003E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P\Desktop\VV\M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FF34-E9FB-4DFD-9140-5AE3F3E3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293</TotalTime>
  <Pages>1</Pages>
  <Words>2924</Words>
  <Characters>16671</Characters>
  <Application>Microsoft Office Word</Application>
  <DocSecurity>0</DocSecurity>
  <Lines>138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 JVP Bjelovar</cp:lastModifiedBy>
  <cp:revision>6</cp:revision>
  <cp:lastPrinted>2025-02-17T13:37:00Z</cp:lastPrinted>
  <dcterms:created xsi:type="dcterms:W3CDTF">2026-03-27T13:48:00Z</dcterms:created>
  <dcterms:modified xsi:type="dcterms:W3CDTF">2026-03-30T07:14:00Z</dcterms:modified>
</cp:coreProperties>
</file>